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24E3" w14:textId="12D1B55F" w:rsidR="009A580A" w:rsidRPr="009A580A" w:rsidRDefault="009A580A" w:rsidP="009A580A">
      <w:pPr>
        <w:jc w:val="both"/>
        <w:rPr>
          <w:rFonts w:ascii="Times New Roman" w:hAnsi="Times New Roman" w:cs="Times New Roman"/>
          <w:b/>
          <w:bCs/>
        </w:rPr>
      </w:pPr>
      <w:r w:rsidRPr="009A580A">
        <w:rPr>
          <w:rFonts w:ascii="Times New Roman" w:hAnsi="Times New Roman" w:cs="Times New Roman"/>
          <w:b/>
          <w:bCs/>
        </w:rPr>
        <w:t>Klauzula informacyjna – art. 13 RODO</w:t>
      </w:r>
    </w:p>
    <w:p w14:paraId="05F97498" w14:textId="672DAE77" w:rsidR="00EC5725" w:rsidRDefault="00EC5725" w:rsidP="009A5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Szanowna Pani/Szanowny Panie</w:t>
      </w:r>
      <w:r w:rsidR="000B6541">
        <w:rPr>
          <w:rFonts w:ascii="Times New Roman" w:hAnsi="Times New Roman" w:cs="Times New Roman"/>
        </w:rPr>
        <w:t>,</w:t>
      </w:r>
    </w:p>
    <w:p w14:paraId="7CFE9CBE" w14:textId="04115B66" w:rsidR="009A580A" w:rsidRPr="009A580A" w:rsidRDefault="00EC5725" w:rsidP="009A5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</w:t>
      </w:r>
      <w:r w:rsidR="009A580A" w:rsidRPr="009A580A">
        <w:rPr>
          <w:rFonts w:ascii="Times New Roman" w:hAnsi="Times New Roman" w:cs="Times New Roman"/>
        </w:rPr>
        <w:t xml:space="preserve"> z art. 13 ust. 1 i ust. 2 ogólnego rozporządzenia o ochronie danych osobowych z dnia 27 kwietnia 2016</w:t>
      </w:r>
      <w:r w:rsidR="000B6541">
        <w:rPr>
          <w:rFonts w:ascii="Times New Roman" w:hAnsi="Times New Roman" w:cs="Times New Roman"/>
        </w:rPr>
        <w:t xml:space="preserve"> </w:t>
      </w:r>
      <w:r w:rsidR="009A580A" w:rsidRPr="009A580A">
        <w:rPr>
          <w:rFonts w:ascii="Times New Roman" w:hAnsi="Times New Roman" w:cs="Times New Roman"/>
        </w:rPr>
        <w:t>r. (RODO) informuję, że:</w:t>
      </w:r>
    </w:p>
    <w:p w14:paraId="297CBBAF" w14:textId="28EC1C2B" w:rsidR="006A0273" w:rsidRDefault="00EC6770" w:rsidP="009A5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A580A" w:rsidRPr="009A580A">
        <w:rPr>
          <w:rFonts w:ascii="Times New Roman" w:hAnsi="Times New Roman" w:cs="Times New Roman"/>
        </w:rPr>
        <w:t xml:space="preserve">Administratorem Pani/Pana danych osobowych jest </w:t>
      </w:r>
      <w:r w:rsidR="006A0273">
        <w:rPr>
          <w:rFonts w:ascii="Times New Roman" w:hAnsi="Times New Roman" w:cs="Times New Roman"/>
        </w:rPr>
        <w:t>r.</w:t>
      </w:r>
      <w:r w:rsidR="003D442F">
        <w:rPr>
          <w:rFonts w:ascii="Times New Roman" w:hAnsi="Times New Roman" w:cs="Times New Roman"/>
        </w:rPr>
        <w:t xml:space="preserve"> </w:t>
      </w:r>
      <w:r w:rsidR="006A0273">
        <w:rPr>
          <w:rFonts w:ascii="Times New Roman" w:hAnsi="Times New Roman" w:cs="Times New Roman"/>
        </w:rPr>
        <w:t>pr.</w:t>
      </w:r>
      <w:r>
        <w:rPr>
          <w:rFonts w:ascii="Times New Roman" w:hAnsi="Times New Roman" w:cs="Times New Roman"/>
        </w:rPr>
        <w:t xml:space="preserve"> Krzysztof Zdankiewicz</w:t>
      </w:r>
      <w:r w:rsidR="009A580A" w:rsidRPr="009A580A">
        <w:rPr>
          <w:rFonts w:ascii="Times New Roman" w:hAnsi="Times New Roman" w:cs="Times New Roman"/>
        </w:rPr>
        <w:t xml:space="preserve"> prowadzący</w:t>
      </w:r>
      <w:r>
        <w:rPr>
          <w:rFonts w:ascii="Times New Roman" w:hAnsi="Times New Roman" w:cs="Times New Roman"/>
        </w:rPr>
        <w:t xml:space="preserve"> działalność gospodarczą pod firmą</w:t>
      </w:r>
      <w:r w:rsidR="009A580A" w:rsidRPr="009A580A">
        <w:rPr>
          <w:rFonts w:ascii="Times New Roman" w:hAnsi="Times New Roman" w:cs="Times New Roman"/>
        </w:rPr>
        <w:t xml:space="preserve"> </w:t>
      </w:r>
      <w:r w:rsidRPr="00EC6770">
        <w:rPr>
          <w:rFonts w:ascii="Times New Roman" w:hAnsi="Times New Roman" w:cs="Times New Roman"/>
        </w:rPr>
        <w:t>KRZYSZTOF ZDANKIEWICZ KANCELARIA RADCY PRAWNEGO</w:t>
      </w:r>
      <w:r>
        <w:rPr>
          <w:rFonts w:ascii="Times New Roman" w:hAnsi="Times New Roman" w:cs="Times New Roman"/>
        </w:rPr>
        <w:t xml:space="preserve"> z siedzibą </w:t>
      </w:r>
      <w:r w:rsidR="009A580A" w:rsidRPr="009A580A">
        <w:rPr>
          <w:rFonts w:ascii="Times New Roman" w:hAnsi="Times New Roman" w:cs="Times New Roman"/>
        </w:rPr>
        <w:t>w Krakowie</w:t>
      </w:r>
      <w:r>
        <w:rPr>
          <w:rFonts w:ascii="Times New Roman" w:hAnsi="Times New Roman" w:cs="Times New Roman"/>
        </w:rPr>
        <w:t xml:space="preserve"> (</w:t>
      </w:r>
      <w:r w:rsidRPr="00EC6770">
        <w:rPr>
          <w:rFonts w:ascii="Times New Roman" w:hAnsi="Times New Roman" w:cs="Times New Roman"/>
        </w:rPr>
        <w:t>31-524</w:t>
      </w:r>
      <w:r>
        <w:rPr>
          <w:rFonts w:ascii="Times New Roman" w:hAnsi="Times New Roman" w:cs="Times New Roman"/>
        </w:rPr>
        <w:t>)</w:t>
      </w:r>
      <w:r w:rsidR="009A580A" w:rsidRPr="009A580A">
        <w:rPr>
          <w:rFonts w:ascii="Times New Roman" w:hAnsi="Times New Roman" w:cs="Times New Roman"/>
        </w:rPr>
        <w:t xml:space="preserve">, przy ulicy </w:t>
      </w:r>
      <w:r>
        <w:rPr>
          <w:rFonts w:ascii="Times New Roman" w:hAnsi="Times New Roman" w:cs="Times New Roman"/>
        </w:rPr>
        <w:t>Grunwaldzk</w:t>
      </w:r>
      <w:r w:rsidR="000B6541">
        <w:rPr>
          <w:rFonts w:ascii="Times New Roman" w:hAnsi="Times New Roman" w:cs="Times New Roman"/>
        </w:rPr>
        <w:t>iej</w:t>
      </w:r>
      <w:r>
        <w:rPr>
          <w:rFonts w:ascii="Times New Roman" w:hAnsi="Times New Roman" w:cs="Times New Roman"/>
        </w:rPr>
        <w:t xml:space="preserve"> 1</w:t>
      </w:r>
      <w:r w:rsidR="006A0273">
        <w:rPr>
          <w:rFonts w:ascii="Times New Roman" w:hAnsi="Times New Roman" w:cs="Times New Roman"/>
        </w:rPr>
        <w:t>3</w:t>
      </w:r>
      <w:r w:rsidR="00E46C4E">
        <w:rPr>
          <w:rFonts w:ascii="Times New Roman" w:hAnsi="Times New Roman" w:cs="Times New Roman"/>
        </w:rPr>
        <w:t xml:space="preserve">, </w:t>
      </w:r>
      <w:r w:rsidR="00E46C4E" w:rsidRPr="00E46C4E">
        <w:rPr>
          <w:rFonts w:ascii="Times New Roman" w:hAnsi="Times New Roman" w:cs="Times New Roman"/>
        </w:rPr>
        <w:t xml:space="preserve">NIP: 6782970803, REGON: 121086137 </w:t>
      </w:r>
      <w:r w:rsidR="006A0273">
        <w:rPr>
          <w:rFonts w:ascii="Times New Roman" w:hAnsi="Times New Roman" w:cs="Times New Roman"/>
        </w:rPr>
        <w:t>(dalej</w:t>
      </w:r>
      <w:r w:rsidR="00EC5725">
        <w:rPr>
          <w:rFonts w:ascii="Times New Roman" w:hAnsi="Times New Roman" w:cs="Times New Roman"/>
        </w:rPr>
        <w:t xml:space="preserve">: </w:t>
      </w:r>
      <w:r w:rsidR="006A0273">
        <w:rPr>
          <w:rFonts w:ascii="Times New Roman" w:hAnsi="Times New Roman" w:cs="Times New Roman"/>
        </w:rPr>
        <w:t>ADO).</w:t>
      </w:r>
    </w:p>
    <w:p w14:paraId="0E9C7396" w14:textId="77777777" w:rsidR="000B6541" w:rsidRDefault="000B6541" w:rsidP="000B6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sprawach związanych z ochroną danych osobowych można kontaktować się z ADO: telefonicznie pod numerem:</w:t>
      </w:r>
      <w:r>
        <w:t xml:space="preserve"> </w:t>
      </w:r>
      <w:r>
        <w:rPr>
          <w:rFonts w:ascii="Times New Roman" w:hAnsi="Times New Roman" w:cs="Times New Roman"/>
        </w:rPr>
        <w:t>601 948 353, pod adresem e-mail: kancelaria@zdankiewicz.eu lub pisemnie, przesyłając korespondencję na adres siedziby ADO.</w:t>
      </w:r>
    </w:p>
    <w:p w14:paraId="18CC51C1" w14:textId="764A6744" w:rsidR="006A0273" w:rsidRPr="006A0273" w:rsidRDefault="006A0273" w:rsidP="006A0273">
      <w:pPr>
        <w:jc w:val="both"/>
        <w:rPr>
          <w:rFonts w:ascii="Times New Roman" w:hAnsi="Times New Roman" w:cs="Times New Roman"/>
        </w:rPr>
      </w:pPr>
      <w:r w:rsidRPr="006A0273">
        <w:rPr>
          <w:rFonts w:ascii="Times New Roman" w:hAnsi="Times New Roman" w:cs="Times New Roman"/>
        </w:rPr>
        <w:t>3</w:t>
      </w:r>
      <w:r w:rsidR="009A580A" w:rsidRPr="006A0273">
        <w:rPr>
          <w:rFonts w:ascii="Times New Roman" w:hAnsi="Times New Roman" w:cs="Times New Roman"/>
        </w:rPr>
        <w:t>.</w:t>
      </w:r>
      <w:r w:rsidR="009A580A" w:rsidRPr="0080435C">
        <w:rPr>
          <w:rFonts w:ascii="Times New Roman" w:hAnsi="Times New Roman" w:cs="Times New Roman"/>
          <w:color w:val="FF0000"/>
        </w:rPr>
        <w:t xml:space="preserve"> </w:t>
      </w:r>
      <w:r w:rsidR="00EC6770" w:rsidRPr="006A0273">
        <w:rPr>
          <w:rFonts w:ascii="Times New Roman" w:hAnsi="Times New Roman" w:cs="Times New Roman"/>
        </w:rPr>
        <w:t xml:space="preserve">Pani/Pana dane osobowe przetwarzane będą wyłącznie w </w:t>
      </w:r>
      <w:r>
        <w:rPr>
          <w:rFonts w:ascii="Times New Roman" w:hAnsi="Times New Roman" w:cs="Times New Roman"/>
        </w:rPr>
        <w:t xml:space="preserve">celu świadczenia na </w:t>
      </w:r>
      <w:r w:rsidR="00A333EC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 xml:space="preserve"> rzecz usług prawnych, polegających na szeroko rozumianym doradztwie prawnym oraz reprezentowaniu </w:t>
      </w:r>
      <w:r w:rsidR="00A333EC">
        <w:rPr>
          <w:rFonts w:ascii="Times New Roman" w:hAnsi="Times New Roman" w:cs="Times New Roman"/>
        </w:rPr>
        <w:t>Pani/Pana</w:t>
      </w:r>
      <w:r>
        <w:rPr>
          <w:rFonts w:ascii="Times New Roman" w:hAnsi="Times New Roman" w:cs="Times New Roman"/>
        </w:rPr>
        <w:t xml:space="preserve"> przez </w:t>
      </w:r>
      <w:r w:rsidR="00A333EC">
        <w:rPr>
          <w:rFonts w:ascii="Times New Roman" w:hAnsi="Times New Roman" w:cs="Times New Roman"/>
        </w:rPr>
        <w:t>ADO</w:t>
      </w:r>
      <w:r>
        <w:rPr>
          <w:rFonts w:ascii="Times New Roman" w:hAnsi="Times New Roman" w:cs="Times New Roman"/>
        </w:rPr>
        <w:t xml:space="preserve"> przed organami, sądami, urzędami </w:t>
      </w:r>
      <w:r w:rsidR="000B6541">
        <w:rPr>
          <w:rFonts w:ascii="Times New Roman" w:hAnsi="Times New Roman" w:cs="Times New Roman"/>
        </w:rPr>
        <w:t>oraz</w:t>
      </w:r>
      <w:r>
        <w:rPr>
          <w:rFonts w:ascii="Times New Roman" w:hAnsi="Times New Roman" w:cs="Times New Roman"/>
        </w:rPr>
        <w:t xml:space="preserve"> pozostałymi instytucjami na terenie RP</w:t>
      </w:r>
      <w:r w:rsidR="000B6541">
        <w:rPr>
          <w:rFonts w:ascii="Times New Roman" w:hAnsi="Times New Roman" w:cs="Times New Roman"/>
        </w:rPr>
        <w:t xml:space="preserve"> i UE</w:t>
      </w:r>
      <w:r>
        <w:rPr>
          <w:rFonts w:ascii="Times New Roman" w:hAnsi="Times New Roman" w:cs="Times New Roman"/>
        </w:rPr>
        <w:t xml:space="preserve"> – w sposób </w:t>
      </w:r>
      <w:r w:rsidRPr="006A0273">
        <w:rPr>
          <w:rFonts w:ascii="Times New Roman" w:hAnsi="Times New Roman" w:cs="Times New Roman"/>
        </w:rPr>
        <w:t>profesjonalny, zgodny z obowiązującymi regulacjami prawnymi oraz Zasadami Etyki Zawodu – pomocy (obsługi) prawnej.</w:t>
      </w:r>
    </w:p>
    <w:p w14:paraId="7DFD2EF5" w14:textId="230F1770" w:rsidR="0080435C" w:rsidRPr="0080435C" w:rsidRDefault="006A0273" w:rsidP="008043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A580A" w:rsidRPr="009A580A">
        <w:rPr>
          <w:rFonts w:ascii="Times New Roman" w:hAnsi="Times New Roman" w:cs="Times New Roman"/>
        </w:rPr>
        <w:t>.</w:t>
      </w:r>
      <w:r w:rsidR="009A580A">
        <w:rPr>
          <w:rFonts w:ascii="Times New Roman" w:hAnsi="Times New Roman" w:cs="Times New Roman"/>
        </w:rPr>
        <w:t xml:space="preserve"> </w:t>
      </w:r>
      <w:r w:rsidR="009A580A" w:rsidRPr="009A580A">
        <w:rPr>
          <w:rFonts w:ascii="Times New Roman" w:hAnsi="Times New Roman" w:cs="Times New Roman"/>
        </w:rPr>
        <w:t xml:space="preserve">Odbiorcą Pani/Pana danych osobowych </w:t>
      </w:r>
      <w:r w:rsidR="000B6541">
        <w:rPr>
          <w:rFonts w:ascii="Times New Roman" w:hAnsi="Times New Roman" w:cs="Times New Roman"/>
        </w:rPr>
        <w:t>m</w:t>
      </w:r>
      <w:r w:rsidR="000B6541" w:rsidRPr="0080435C">
        <w:rPr>
          <w:rFonts w:ascii="Times New Roman" w:hAnsi="Times New Roman" w:cs="Times New Roman"/>
        </w:rPr>
        <w:t>ogą</w:t>
      </w:r>
      <w:r w:rsidR="0080435C" w:rsidRPr="0080435C">
        <w:rPr>
          <w:rFonts w:ascii="Times New Roman" w:hAnsi="Times New Roman" w:cs="Times New Roman"/>
        </w:rPr>
        <w:t xml:space="preserve"> być: podwykonawcy uczestniczący przy świadczeniu pomocy prawnej przez </w:t>
      </w:r>
      <w:r w:rsidR="0080435C">
        <w:rPr>
          <w:rFonts w:ascii="Times New Roman" w:hAnsi="Times New Roman" w:cs="Times New Roman"/>
        </w:rPr>
        <w:t>ADO</w:t>
      </w:r>
      <w:r w:rsidR="0080435C" w:rsidRPr="0080435C">
        <w:rPr>
          <w:rFonts w:ascii="Times New Roman" w:hAnsi="Times New Roman" w:cs="Times New Roman"/>
        </w:rPr>
        <w:t xml:space="preserve">, osoby współpracujące z </w:t>
      </w:r>
      <w:r w:rsidR="0080435C">
        <w:rPr>
          <w:rFonts w:ascii="Times New Roman" w:hAnsi="Times New Roman" w:cs="Times New Roman"/>
        </w:rPr>
        <w:t>ADO</w:t>
      </w:r>
      <w:r w:rsidR="0080435C" w:rsidRPr="0080435C">
        <w:rPr>
          <w:rFonts w:ascii="Times New Roman" w:hAnsi="Times New Roman" w:cs="Times New Roman"/>
        </w:rPr>
        <w:t xml:space="preserve"> na podstawie umów cywilnoprawnych, osoby wspierające działalność </w:t>
      </w:r>
      <w:r w:rsidR="0080435C">
        <w:rPr>
          <w:rFonts w:ascii="Times New Roman" w:hAnsi="Times New Roman" w:cs="Times New Roman"/>
        </w:rPr>
        <w:t>ADO</w:t>
      </w:r>
      <w:r w:rsidR="0080435C" w:rsidRPr="0080435C">
        <w:rPr>
          <w:rFonts w:ascii="Times New Roman" w:hAnsi="Times New Roman" w:cs="Times New Roman"/>
        </w:rPr>
        <w:t>, biur</w:t>
      </w:r>
      <w:r w:rsidR="000B6541">
        <w:rPr>
          <w:rFonts w:ascii="Times New Roman" w:hAnsi="Times New Roman" w:cs="Times New Roman"/>
        </w:rPr>
        <w:t>o</w:t>
      </w:r>
      <w:r w:rsidR="0080435C" w:rsidRPr="0080435C">
        <w:rPr>
          <w:rFonts w:ascii="Times New Roman" w:hAnsi="Times New Roman" w:cs="Times New Roman"/>
        </w:rPr>
        <w:t xml:space="preserve"> rachunkowe, operator pocztowy, dostawca skrzynki poczty elektronicznej, dostawca oprogramowania wykorzystywanego przez </w:t>
      </w:r>
      <w:r w:rsidR="0080435C">
        <w:rPr>
          <w:rFonts w:ascii="Times New Roman" w:hAnsi="Times New Roman" w:cs="Times New Roman"/>
        </w:rPr>
        <w:t>ADO,</w:t>
      </w:r>
      <w:r w:rsidR="0080435C" w:rsidRPr="0080435C">
        <w:rPr>
          <w:rFonts w:ascii="Times New Roman" w:hAnsi="Times New Roman" w:cs="Times New Roman"/>
        </w:rPr>
        <w:t xml:space="preserve"> w tym dostawca pakietu biurowego, hostingodawca, portale społecznościowe, podmiot zapewniający wsparcie techniczne, organy władzy publicznej w zakresie, w jakim </w:t>
      </w:r>
      <w:r w:rsidR="0080435C">
        <w:rPr>
          <w:rFonts w:ascii="Times New Roman" w:hAnsi="Times New Roman" w:cs="Times New Roman"/>
        </w:rPr>
        <w:t>ADO</w:t>
      </w:r>
      <w:r w:rsidR="0080435C" w:rsidRPr="0080435C">
        <w:rPr>
          <w:rFonts w:ascii="Times New Roman" w:hAnsi="Times New Roman" w:cs="Times New Roman"/>
        </w:rPr>
        <w:t xml:space="preserve"> jest zobowiązany do udostępnienia im danych.</w:t>
      </w:r>
    </w:p>
    <w:p w14:paraId="484AB513" w14:textId="17FA6C03" w:rsidR="0080435C" w:rsidRPr="009A580A" w:rsidRDefault="005D6CD7" w:rsidP="009A5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A580A" w:rsidRPr="009A580A">
        <w:rPr>
          <w:rFonts w:ascii="Times New Roman" w:hAnsi="Times New Roman" w:cs="Times New Roman"/>
        </w:rPr>
        <w:t>.</w:t>
      </w:r>
      <w:r w:rsidR="009A580A">
        <w:rPr>
          <w:rFonts w:ascii="Times New Roman" w:hAnsi="Times New Roman" w:cs="Times New Roman"/>
        </w:rPr>
        <w:t xml:space="preserve"> </w:t>
      </w:r>
      <w:r w:rsidR="009A580A" w:rsidRPr="009A580A">
        <w:rPr>
          <w:rFonts w:ascii="Times New Roman" w:hAnsi="Times New Roman" w:cs="Times New Roman"/>
        </w:rPr>
        <w:t xml:space="preserve">Pani/Pana dane osobowe będą przechowywane </w:t>
      </w:r>
      <w:r w:rsidR="0080435C">
        <w:rPr>
          <w:rFonts w:ascii="Times New Roman" w:hAnsi="Times New Roman" w:cs="Times New Roman"/>
        </w:rPr>
        <w:t>do czasu przedawnienia</w:t>
      </w:r>
      <w:r w:rsidR="009A580A" w:rsidRPr="009A580A">
        <w:rPr>
          <w:rFonts w:ascii="Times New Roman" w:hAnsi="Times New Roman" w:cs="Times New Roman"/>
        </w:rPr>
        <w:t xml:space="preserve"> roszczeń</w:t>
      </w:r>
      <w:r w:rsidR="0080435C">
        <w:rPr>
          <w:rFonts w:ascii="Times New Roman" w:hAnsi="Times New Roman" w:cs="Times New Roman"/>
        </w:rPr>
        <w:t>, jednakże okres przechowywania danych nie będzie krótszy niż okres obowiązku przechowywania danych wynikający z powszechnie obowiązujących przepisów prawa.</w:t>
      </w:r>
    </w:p>
    <w:p w14:paraId="1AAA2A38" w14:textId="6E519B53" w:rsidR="009A580A" w:rsidRPr="009A580A" w:rsidRDefault="005D6CD7" w:rsidP="009A5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A580A" w:rsidRPr="009A580A">
        <w:rPr>
          <w:rFonts w:ascii="Times New Roman" w:hAnsi="Times New Roman" w:cs="Times New Roman"/>
        </w:rPr>
        <w:t>.</w:t>
      </w:r>
      <w:r w:rsidR="009A580A">
        <w:rPr>
          <w:rFonts w:ascii="Times New Roman" w:hAnsi="Times New Roman" w:cs="Times New Roman"/>
        </w:rPr>
        <w:t xml:space="preserve"> </w:t>
      </w:r>
      <w:r w:rsidR="00614436" w:rsidRPr="00614436">
        <w:rPr>
          <w:rFonts w:ascii="Times New Roman" w:hAnsi="Times New Roman" w:cs="Times New Roman"/>
        </w:rPr>
        <w:t xml:space="preserve">Od chwili podania </w:t>
      </w:r>
      <w:r w:rsidR="00A333EC">
        <w:rPr>
          <w:rFonts w:ascii="Times New Roman" w:hAnsi="Times New Roman" w:cs="Times New Roman"/>
        </w:rPr>
        <w:t>ADO</w:t>
      </w:r>
      <w:r w:rsidR="00614436" w:rsidRPr="00614436">
        <w:rPr>
          <w:rFonts w:ascii="Times New Roman" w:hAnsi="Times New Roman" w:cs="Times New Roman"/>
        </w:rPr>
        <w:t xml:space="preserve"> danych osobowych</w:t>
      </w:r>
      <w:r w:rsidR="00EC5725">
        <w:rPr>
          <w:rFonts w:ascii="Times New Roman" w:hAnsi="Times New Roman" w:cs="Times New Roman"/>
        </w:rPr>
        <w:t xml:space="preserve"> przysługuje </w:t>
      </w:r>
      <w:r w:rsidR="009A580A" w:rsidRPr="009A580A">
        <w:rPr>
          <w:rFonts w:ascii="Times New Roman" w:hAnsi="Times New Roman" w:cs="Times New Roman"/>
        </w:rPr>
        <w:t xml:space="preserve">Pani/Panu prawo dostępu do swoich danych osobowych, prawo do żądania </w:t>
      </w:r>
      <w:r>
        <w:rPr>
          <w:rFonts w:ascii="Times New Roman" w:hAnsi="Times New Roman" w:cs="Times New Roman"/>
        </w:rPr>
        <w:t>ich sprostowania</w:t>
      </w:r>
      <w:r w:rsidR="009A580A" w:rsidRPr="009A580A">
        <w:rPr>
          <w:rFonts w:ascii="Times New Roman" w:hAnsi="Times New Roman" w:cs="Times New Roman"/>
        </w:rPr>
        <w:t>, usunięcia lub ograniczenia przetwarzania – przy uwzględnieniu ograniczeń wynikających z RODO, w szczególności z art. 17 ust. 3 RODO.</w:t>
      </w:r>
    </w:p>
    <w:p w14:paraId="1DD7B868" w14:textId="2565FE49" w:rsidR="000B6541" w:rsidRDefault="000B6541" w:rsidP="000B6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Pani/Pana dane osobowe nie będą przekazywane do państwa trzeciego/organizacji międzynarodowej, chyba że będzie to niezbędne dla prawidłowej realizacji usługi doradztwa prawnego (ADO zapewnia wówczas odpowiednie zabezpieczenia w zakresie ochrony Pani/Pana danych osobowych.). Może Pani/Pan uzyskać kopię swoich danych osobowych przekazywanych do państwa trzeciego lub organizacji międzynarodowej poprzez złożenie u ADO stosownego wniosku.</w:t>
      </w:r>
    </w:p>
    <w:p w14:paraId="6EBFBD7A" w14:textId="3AEA33D5" w:rsidR="009A580A" w:rsidRPr="009A580A" w:rsidRDefault="005D6CD7" w:rsidP="009A5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A580A" w:rsidRPr="009A580A">
        <w:rPr>
          <w:rFonts w:ascii="Times New Roman" w:hAnsi="Times New Roman" w:cs="Times New Roman"/>
        </w:rPr>
        <w:t xml:space="preserve">. Ma Pani/Pan prawo wniesienia skargi do organu nadzoru, gdy uzna Pani/Pan, </w:t>
      </w:r>
      <w:r w:rsidR="000B6541">
        <w:rPr>
          <w:rFonts w:ascii="Times New Roman" w:hAnsi="Times New Roman" w:cs="Times New Roman"/>
        </w:rPr>
        <w:t>że</w:t>
      </w:r>
      <w:r w:rsidR="009A580A" w:rsidRPr="009A580A">
        <w:rPr>
          <w:rFonts w:ascii="Times New Roman" w:hAnsi="Times New Roman" w:cs="Times New Roman"/>
        </w:rPr>
        <w:t xml:space="preserve"> przetwarzanie </w:t>
      </w:r>
      <w:r w:rsidR="0080435C">
        <w:rPr>
          <w:rFonts w:ascii="Times New Roman" w:hAnsi="Times New Roman" w:cs="Times New Roman"/>
        </w:rPr>
        <w:t xml:space="preserve">Pani/Pana </w:t>
      </w:r>
      <w:r w:rsidR="009A580A" w:rsidRPr="009A580A">
        <w:rPr>
          <w:rFonts w:ascii="Times New Roman" w:hAnsi="Times New Roman" w:cs="Times New Roman"/>
        </w:rPr>
        <w:t>danych osobowych narusza przepisy.</w:t>
      </w:r>
    </w:p>
    <w:p w14:paraId="1C1DC33A" w14:textId="711B56A4" w:rsidR="009A580A" w:rsidRPr="009A580A" w:rsidRDefault="005D6CD7" w:rsidP="009A58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A580A" w:rsidRPr="009A580A">
        <w:rPr>
          <w:rFonts w:ascii="Times New Roman" w:hAnsi="Times New Roman" w:cs="Times New Roman"/>
        </w:rPr>
        <w:t>.</w:t>
      </w:r>
      <w:r w:rsidR="009A580A">
        <w:rPr>
          <w:rFonts w:ascii="Times New Roman" w:hAnsi="Times New Roman" w:cs="Times New Roman"/>
        </w:rPr>
        <w:t xml:space="preserve"> </w:t>
      </w:r>
      <w:r w:rsidR="009A580A" w:rsidRPr="009A580A">
        <w:rPr>
          <w:rFonts w:ascii="Times New Roman" w:hAnsi="Times New Roman" w:cs="Times New Roman"/>
        </w:rPr>
        <w:t xml:space="preserve">Podanie przez Panią/Pana danych osobowych jest </w:t>
      </w:r>
      <w:r w:rsidR="0080435C">
        <w:rPr>
          <w:rFonts w:ascii="Times New Roman" w:hAnsi="Times New Roman" w:cs="Times New Roman"/>
        </w:rPr>
        <w:t>dobrowolne, aczkolwiek konieczne do zawarcia</w:t>
      </w:r>
      <w:r>
        <w:rPr>
          <w:rFonts w:ascii="Times New Roman" w:hAnsi="Times New Roman" w:cs="Times New Roman"/>
        </w:rPr>
        <w:t xml:space="preserve"> i wykonania umowy</w:t>
      </w:r>
      <w:r w:rsidR="009A580A" w:rsidRPr="009A580A">
        <w:rPr>
          <w:rFonts w:ascii="Times New Roman" w:hAnsi="Times New Roman" w:cs="Times New Roman"/>
        </w:rPr>
        <w:t xml:space="preserve">. </w:t>
      </w:r>
      <w:r w:rsidR="0080435C">
        <w:rPr>
          <w:rFonts w:ascii="Times New Roman" w:hAnsi="Times New Roman" w:cs="Times New Roman"/>
        </w:rPr>
        <w:t xml:space="preserve">Konsekwencją </w:t>
      </w:r>
      <w:r w:rsidR="009A580A" w:rsidRPr="009A580A">
        <w:rPr>
          <w:rFonts w:ascii="Times New Roman" w:hAnsi="Times New Roman" w:cs="Times New Roman"/>
        </w:rPr>
        <w:t xml:space="preserve">niepodania danych osobowych będzie </w:t>
      </w:r>
      <w:r w:rsidR="0080435C">
        <w:rPr>
          <w:rFonts w:ascii="Times New Roman" w:hAnsi="Times New Roman" w:cs="Times New Roman"/>
        </w:rPr>
        <w:t xml:space="preserve">brak możliwości zawarcia </w:t>
      </w:r>
      <w:r>
        <w:rPr>
          <w:rFonts w:ascii="Times New Roman" w:hAnsi="Times New Roman" w:cs="Times New Roman"/>
        </w:rPr>
        <w:t xml:space="preserve">i wykonania </w:t>
      </w:r>
      <w:r w:rsidR="0080435C">
        <w:rPr>
          <w:rFonts w:ascii="Times New Roman" w:hAnsi="Times New Roman" w:cs="Times New Roman"/>
        </w:rPr>
        <w:t>umowy.</w:t>
      </w:r>
    </w:p>
    <w:p w14:paraId="40CD3452" w14:textId="68766193" w:rsidR="009A580A" w:rsidRPr="009A580A" w:rsidRDefault="009A580A" w:rsidP="009A580A">
      <w:pPr>
        <w:jc w:val="both"/>
        <w:rPr>
          <w:rFonts w:ascii="Times New Roman" w:hAnsi="Times New Roman" w:cs="Times New Roman"/>
        </w:rPr>
      </w:pPr>
      <w:r w:rsidRPr="009A580A">
        <w:rPr>
          <w:rFonts w:ascii="Times New Roman" w:hAnsi="Times New Roman" w:cs="Times New Roman"/>
        </w:rPr>
        <w:t>10. W dowolnym momencie ma Pani/Pan prawo cofnąć udzieloną zgodę, co pozostaje jednak bez wpływu na zgodność z prawem przetwarzania, którego dokonano na podstawie zgody przed jej cofnięciem.</w:t>
      </w:r>
    </w:p>
    <w:p w14:paraId="7DA9E345" w14:textId="0C23A63D" w:rsidR="009A580A" w:rsidRPr="009A580A" w:rsidRDefault="009A580A" w:rsidP="009A580A">
      <w:pPr>
        <w:jc w:val="both"/>
        <w:rPr>
          <w:rFonts w:ascii="Times New Roman" w:hAnsi="Times New Roman" w:cs="Times New Roman"/>
        </w:rPr>
      </w:pPr>
      <w:r w:rsidRPr="009A580A">
        <w:rPr>
          <w:rFonts w:ascii="Times New Roman" w:hAnsi="Times New Roman" w:cs="Times New Roman"/>
        </w:rPr>
        <w:t>11. Pani/Pana dane nie będą przetwarzane w sposób zautomatyzowany</w:t>
      </w:r>
      <w:r>
        <w:rPr>
          <w:rFonts w:ascii="Times New Roman" w:hAnsi="Times New Roman" w:cs="Times New Roman"/>
        </w:rPr>
        <w:t xml:space="preserve"> i nie będą profilowane.</w:t>
      </w:r>
    </w:p>
    <w:p w14:paraId="240D0DF3" w14:textId="3D043BD6" w:rsidR="009A580A" w:rsidRPr="00EC6770" w:rsidRDefault="009A580A" w:rsidP="009A580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C6770">
        <w:rPr>
          <w:rFonts w:ascii="Times New Roman" w:hAnsi="Times New Roman" w:cs="Times New Roman"/>
          <w:b/>
          <w:bCs/>
          <w:u w:val="single"/>
        </w:rPr>
        <w:t xml:space="preserve">OŚWIADCZAM, </w:t>
      </w:r>
      <w:r w:rsidR="000B6541">
        <w:rPr>
          <w:rFonts w:ascii="Times New Roman" w:hAnsi="Times New Roman" w:cs="Times New Roman"/>
          <w:b/>
          <w:bCs/>
          <w:u w:val="single"/>
        </w:rPr>
        <w:t>IŻ</w:t>
      </w:r>
      <w:r w:rsidRPr="00EC6770">
        <w:rPr>
          <w:rFonts w:ascii="Times New Roman" w:hAnsi="Times New Roman" w:cs="Times New Roman"/>
          <w:b/>
          <w:bCs/>
          <w:u w:val="single"/>
        </w:rPr>
        <w:t xml:space="preserve"> PRZYJMUJĘ </w:t>
      </w:r>
      <w:r w:rsidR="000B6541">
        <w:rPr>
          <w:rFonts w:ascii="Times New Roman" w:hAnsi="Times New Roman" w:cs="Times New Roman"/>
          <w:b/>
          <w:bCs/>
          <w:u w:val="single"/>
        </w:rPr>
        <w:t xml:space="preserve">POWYŻSZE </w:t>
      </w:r>
      <w:r w:rsidRPr="00EC6770">
        <w:rPr>
          <w:rFonts w:ascii="Times New Roman" w:hAnsi="Times New Roman" w:cs="Times New Roman"/>
          <w:b/>
          <w:bCs/>
          <w:u w:val="single"/>
        </w:rPr>
        <w:t>DO WIADOMOŚCI.</w:t>
      </w:r>
    </w:p>
    <w:sectPr w:rsidR="009A580A" w:rsidRPr="00EC6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D5546"/>
    <w:multiLevelType w:val="multilevel"/>
    <w:tmpl w:val="50681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0664B8"/>
    <w:multiLevelType w:val="hybridMultilevel"/>
    <w:tmpl w:val="D6260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F1794"/>
    <w:multiLevelType w:val="hybridMultilevel"/>
    <w:tmpl w:val="DDA82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974854">
    <w:abstractNumId w:val="2"/>
  </w:num>
  <w:num w:numId="2" w16cid:durableId="1972201084">
    <w:abstractNumId w:val="1"/>
  </w:num>
  <w:num w:numId="3" w16cid:durableId="12022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0A"/>
    <w:rsid w:val="000B6541"/>
    <w:rsid w:val="003D442F"/>
    <w:rsid w:val="004555FA"/>
    <w:rsid w:val="005D6CD7"/>
    <w:rsid w:val="00614436"/>
    <w:rsid w:val="006A0273"/>
    <w:rsid w:val="0080435C"/>
    <w:rsid w:val="009A580A"/>
    <w:rsid w:val="00A333EC"/>
    <w:rsid w:val="00A80C55"/>
    <w:rsid w:val="00CE49C8"/>
    <w:rsid w:val="00E46C4E"/>
    <w:rsid w:val="00EC5725"/>
    <w:rsid w:val="00EC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A22D"/>
  <w15:chartTrackingRefBased/>
  <w15:docId w15:val="{0C985FDF-8B14-489A-AE87-C3B10723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77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E46C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Krzysztof Zdankiewicz</cp:lastModifiedBy>
  <cp:revision>2</cp:revision>
  <cp:lastPrinted>2023-05-15T16:50:00Z</cp:lastPrinted>
  <dcterms:created xsi:type="dcterms:W3CDTF">2023-07-04T09:11:00Z</dcterms:created>
  <dcterms:modified xsi:type="dcterms:W3CDTF">2023-07-04T09:11:00Z</dcterms:modified>
</cp:coreProperties>
</file>