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9" w:rsidRPr="00EE55D9" w:rsidRDefault="007157D9" w:rsidP="007132AB">
      <w:pPr>
        <w:spacing w:after="0" w:line="300" w:lineRule="auto"/>
        <w:jc w:val="center"/>
        <w:rPr>
          <w:b/>
        </w:rPr>
      </w:pPr>
      <w:proofErr w:type="spellStart"/>
      <w:r w:rsidRPr="00EE55D9">
        <w:rPr>
          <w:b/>
        </w:rPr>
        <w:t>Sanecki</w:t>
      </w:r>
      <w:proofErr w:type="spellEnd"/>
      <w:r w:rsidRPr="00EE55D9">
        <w:rPr>
          <w:b/>
        </w:rPr>
        <w:t xml:space="preserve"> Kowalik </w:t>
      </w:r>
      <w:proofErr w:type="spellStart"/>
      <w:r w:rsidRPr="00EE55D9">
        <w:rPr>
          <w:b/>
        </w:rPr>
        <w:t>Filipcov</w:t>
      </w:r>
      <w:proofErr w:type="spellEnd"/>
      <w:r w:rsidRPr="00EE55D9">
        <w:rPr>
          <w:b/>
          <w:lang w:val="cs-CZ"/>
        </w:rPr>
        <w:t>á</w:t>
      </w:r>
      <w:r w:rsidRPr="00EE55D9">
        <w:rPr>
          <w:b/>
        </w:rPr>
        <w:t xml:space="preserve"> Kancelaria Radców Prawnych s.c. poszukuje</w:t>
      </w:r>
      <w:r w:rsidR="00EE55D9" w:rsidRPr="00EE55D9">
        <w:rPr>
          <w:b/>
        </w:rPr>
        <w:t>:</w:t>
      </w:r>
    </w:p>
    <w:p w:rsidR="002E4E23" w:rsidRPr="007132AB" w:rsidRDefault="00677FF6" w:rsidP="007132AB">
      <w:pPr>
        <w:spacing w:after="0" w:line="300" w:lineRule="auto"/>
        <w:jc w:val="center"/>
        <w:rPr>
          <w:b/>
        </w:rPr>
      </w:pPr>
      <w:r>
        <w:t xml:space="preserve">prawnika </w:t>
      </w:r>
      <w:r w:rsidR="007157D9">
        <w:t>na stan</w:t>
      </w:r>
      <w:r w:rsidR="00EE55D9">
        <w:t xml:space="preserve">owisko </w:t>
      </w:r>
      <w:r w:rsidR="00EE55D9" w:rsidRPr="007132AB">
        <w:rPr>
          <w:b/>
        </w:rPr>
        <w:t>asystenta radc</w:t>
      </w:r>
      <w:r w:rsidR="00815256" w:rsidRPr="007132AB">
        <w:rPr>
          <w:b/>
        </w:rPr>
        <w:t>y</w:t>
      </w:r>
      <w:r w:rsidR="00EE55D9" w:rsidRPr="007132AB">
        <w:rPr>
          <w:b/>
        </w:rPr>
        <w:t xml:space="preserve"> prawnego</w:t>
      </w:r>
    </w:p>
    <w:p w:rsidR="00EE55D9" w:rsidRDefault="00EE55D9" w:rsidP="007132AB">
      <w:pPr>
        <w:spacing w:after="0" w:line="300" w:lineRule="auto"/>
        <w:jc w:val="center"/>
      </w:pPr>
      <w:r>
        <w:t>miejsce pra</w:t>
      </w:r>
      <w:r w:rsidR="00815256">
        <w:t>c</w:t>
      </w:r>
      <w:r>
        <w:t>y: Kraków</w:t>
      </w:r>
    </w:p>
    <w:p w:rsidR="00CC5E8C" w:rsidRDefault="00CC5E8C" w:rsidP="007132AB">
      <w:pPr>
        <w:spacing w:after="0" w:line="300" w:lineRule="auto"/>
        <w:jc w:val="center"/>
      </w:pPr>
    </w:p>
    <w:p w:rsidR="003E6615" w:rsidRDefault="00256731" w:rsidP="007132AB">
      <w:pPr>
        <w:spacing w:after="0" w:line="300" w:lineRule="auto"/>
        <w:jc w:val="both"/>
      </w:pPr>
      <w:r>
        <w:t>Osoba z</w:t>
      </w:r>
      <w:r w:rsidR="003E6615">
        <w:t>atrudnion</w:t>
      </w:r>
      <w:r>
        <w:t>a</w:t>
      </w:r>
      <w:r w:rsidR="003E6615">
        <w:t xml:space="preserve"> na stanowisku </w:t>
      </w:r>
      <w:r w:rsidR="00255451">
        <w:t>asystenta radcy prawnego</w:t>
      </w:r>
      <w:r w:rsidR="003E6615">
        <w:t xml:space="preserve"> będzie </w:t>
      </w:r>
      <w:r w:rsidR="00CC5E8C">
        <w:t>zaangażowan</w:t>
      </w:r>
      <w:r>
        <w:t>a</w:t>
      </w:r>
      <w:r w:rsidR="00CC5E8C">
        <w:t xml:space="preserve"> w sprawy </w:t>
      </w:r>
      <w:r w:rsidR="003E6615">
        <w:t>ochrony środowiska</w:t>
      </w:r>
      <w:r w:rsidR="000C1D01">
        <w:t xml:space="preserve"> (zwłaszcza ochrony wód i klimatu)</w:t>
      </w:r>
      <w:r w:rsidR="003E6615">
        <w:t>, przyrody</w:t>
      </w:r>
      <w:r w:rsidR="00CC5E8C">
        <w:t xml:space="preserve">, ochrony zwierząt oraz inne proekologiczne </w:t>
      </w:r>
      <w:r w:rsidR="00FC05CC">
        <w:t xml:space="preserve">przedsięwzięcia </w:t>
      </w:r>
      <w:r w:rsidR="00CC5E8C">
        <w:t xml:space="preserve">realizowane przez Kancelarię </w:t>
      </w:r>
      <w:r w:rsidR="00BF2A44">
        <w:t xml:space="preserve">na zlecenie i </w:t>
      </w:r>
      <w:r w:rsidR="00CC5E8C">
        <w:t>we współpracy z organizacjami ekologicznymi</w:t>
      </w:r>
      <w:r w:rsidR="00B61A7E">
        <w:t xml:space="preserve"> i lokalnymi społecznościami</w:t>
      </w:r>
      <w:r>
        <w:t>. W szczególności przewidziany jest udział w sprawach ochrony Puszczy Białowieskiej oraz rzeki Odry</w:t>
      </w:r>
      <w:r w:rsidR="00255451">
        <w:t xml:space="preserve"> przed realizacją przedsięwzięć stanowiących zagrożenie dla środowiska naturalnego</w:t>
      </w:r>
      <w:r>
        <w:t xml:space="preserve">. </w:t>
      </w:r>
      <w:r w:rsidR="00463D9D">
        <w:t xml:space="preserve">Przedmiotem szczególnego zainteresowania </w:t>
      </w:r>
      <w:r>
        <w:t xml:space="preserve">osoby zatrudnionej </w:t>
      </w:r>
      <w:r w:rsidR="00463D9D">
        <w:t>będzie również obsługa przedsiębiorc</w:t>
      </w:r>
      <w:r w:rsidR="00B61A7E">
        <w:t>ów z zakresu odnawialnych źródeł</w:t>
      </w:r>
      <w:r w:rsidR="00463D9D">
        <w:t xml:space="preserve"> energii. Z tego powodu poszukujemy nie tylko </w:t>
      </w:r>
      <w:r w:rsidR="00255451">
        <w:t>kreatywnego</w:t>
      </w:r>
      <w:r w:rsidR="00463D9D">
        <w:t xml:space="preserve"> prawnika, ale również</w:t>
      </w:r>
      <w:r w:rsidR="000C1D01">
        <w:t xml:space="preserve"> osoby</w:t>
      </w:r>
      <w:r w:rsidR="001F16B1">
        <w:t xml:space="preserve"> </w:t>
      </w:r>
      <w:r w:rsidR="004A62C5">
        <w:t xml:space="preserve">gotowej do </w:t>
      </w:r>
      <w:r w:rsidR="00A77510">
        <w:t xml:space="preserve">podejmowania </w:t>
      </w:r>
      <w:r w:rsidR="00001218">
        <w:t>działa</w:t>
      </w:r>
      <w:r w:rsidR="00A77510">
        <w:t>ń</w:t>
      </w:r>
      <w:r w:rsidR="00001218">
        <w:t xml:space="preserve"> na rzecz </w:t>
      </w:r>
      <w:r w:rsidR="000C1D01">
        <w:t>przyrody.</w:t>
      </w:r>
    </w:p>
    <w:p w:rsidR="00463D9D" w:rsidRDefault="00463D9D" w:rsidP="007132AB">
      <w:pPr>
        <w:spacing w:after="0" w:line="300" w:lineRule="auto"/>
        <w:jc w:val="both"/>
      </w:pPr>
    </w:p>
    <w:p w:rsidR="007157D9" w:rsidRPr="00460069" w:rsidRDefault="00460069" w:rsidP="007132AB">
      <w:pPr>
        <w:spacing w:after="0" w:line="300" w:lineRule="auto"/>
        <w:jc w:val="both"/>
        <w:rPr>
          <w:b/>
        </w:rPr>
      </w:pPr>
      <w:r w:rsidRPr="00460069">
        <w:rPr>
          <w:b/>
        </w:rPr>
        <w:t>W</w:t>
      </w:r>
      <w:r w:rsidR="007157D9" w:rsidRPr="00460069">
        <w:rPr>
          <w:b/>
        </w:rPr>
        <w:t>ymagania:</w:t>
      </w:r>
    </w:p>
    <w:p w:rsidR="00460069" w:rsidRDefault="00677FF6" w:rsidP="007132AB">
      <w:pPr>
        <w:pStyle w:val="Akapitzlist"/>
        <w:numPr>
          <w:ilvl w:val="0"/>
          <w:numId w:val="1"/>
        </w:numPr>
        <w:spacing w:after="0" w:line="300" w:lineRule="auto"/>
        <w:ind w:left="714" w:hanging="357"/>
        <w:jc w:val="both"/>
      </w:pPr>
      <w:r>
        <w:t>ukończone studia prawnicze</w:t>
      </w:r>
      <w:r w:rsidR="00EE55D9">
        <w:t>;</w:t>
      </w:r>
    </w:p>
    <w:p w:rsidR="00677FF6" w:rsidRDefault="003E6615" w:rsidP="007132AB">
      <w:pPr>
        <w:pStyle w:val="Akapitzlist"/>
        <w:numPr>
          <w:ilvl w:val="0"/>
          <w:numId w:val="1"/>
        </w:numPr>
        <w:spacing w:after="0" w:line="300" w:lineRule="auto"/>
        <w:ind w:left="714" w:hanging="357"/>
        <w:jc w:val="both"/>
      </w:pPr>
      <w:r>
        <w:t xml:space="preserve">znajomość </w:t>
      </w:r>
      <w:r w:rsidR="00463D9D">
        <w:t xml:space="preserve">prawa </w:t>
      </w:r>
      <w:r>
        <w:t>administracyjnego oraz</w:t>
      </w:r>
      <w:r w:rsidR="00B70E62">
        <w:t xml:space="preserve"> </w:t>
      </w:r>
      <w:r>
        <w:t>prawa ochrony środowiska</w:t>
      </w:r>
      <w:r w:rsidR="00CC5E8C">
        <w:t xml:space="preserve"> (</w:t>
      </w:r>
      <w:r w:rsidR="00CC5E8C" w:rsidRPr="00463D9D">
        <w:rPr>
          <w:b/>
        </w:rPr>
        <w:t>warunek konieczny</w:t>
      </w:r>
      <w:r w:rsidR="00CC5E8C">
        <w:t>)</w:t>
      </w:r>
      <w:r w:rsidR="00BF2A44">
        <w:t>;</w:t>
      </w:r>
      <w:r>
        <w:t xml:space="preserve"> </w:t>
      </w:r>
    </w:p>
    <w:p w:rsidR="007157D9" w:rsidRDefault="00BC065A" w:rsidP="007132AB">
      <w:pPr>
        <w:pStyle w:val="Akapitzlist"/>
        <w:numPr>
          <w:ilvl w:val="0"/>
          <w:numId w:val="1"/>
        </w:numPr>
        <w:spacing w:after="0" w:line="300" w:lineRule="auto"/>
        <w:ind w:left="714" w:hanging="357"/>
        <w:jc w:val="both"/>
      </w:pPr>
      <w:r>
        <w:t xml:space="preserve">mile widziane </w:t>
      </w:r>
      <w:r w:rsidR="00677FF6">
        <w:t>doświadczenie w pracy w kancelarii prawnej</w:t>
      </w:r>
      <w:r w:rsidR="007132AB">
        <w:t xml:space="preserve"> lub organizacji pozar</w:t>
      </w:r>
      <w:r>
        <w:t>ządowej na stanowisku prawnika</w:t>
      </w:r>
      <w:r w:rsidR="00EE55D9">
        <w:t>;</w:t>
      </w:r>
    </w:p>
    <w:p w:rsidR="00463D9D" w:rsidRDefault="00463D9D" w:rsidP="007132AB">
      <w:pPr>
        <w:pStyle w:val="Akapitzlist"/>
        <w:numPr>
          <w:ilvl w:val="0"/>
          <w:numId w:val="1"/>
        </w:numPr>
        <w:spacing w:after="0" w:line="300" w:lineRule="auto"/>
        <w:ind w:left="714" w:hanging="357"/>
        <w:jc w:val="both"/>
      </w:pPr>
      <w:r>
        <w:t>mile widziane wcześniejsze zaangażowanie w działania społeczne</w:t>
      </w:r>
      <w:r w:rsidR="001F16B1">
        <w:t>, w tym w szczególności na rzecz przyrody;</w:t>
      </w:r>
      <w:r>
        <w:t xml:space="preserve"> </w:t>
      </w:r>
    </w:p>
    <w:p w:rsidR="00B61A7E" w:rsidRDefault="00B61A7E" w:rsidP="007132AB">
      <w:pPr>
        <w:pStyle w:val="Akapitzlist"/>
        <w:numPr>
          <w:ilvl w:val="0"/>
          <w:numId w:val="1"/>
        </w:numPr>
        <w:spacing w:after="0" w:line="300" w:lineRule="auto"/>
        <w:ind w:left="714" w:hanging="357"/>
        <w:jc w:val="both"/>
      </w:pPr>
      <w:r>
        <w:t>przynajmniej komunikatywna znajomość języka angielskiego;</w:t>
      </w:r>
    </w:p>
    <w:p w:rsidR="00460069" w:rsidRDefault="005F6E78" w:rsidP="007132AB">
      <w:pPr>
        <w:pStyle w:val="Akapitzlist"/>
        <w:numPr>
          <w:ilvl w:val="0"/>
          <w:numId w:val="1"/>
        </w:numPr>
        <w:spacing w:after="0" w:line="300" w:lineRule="auto"/>
        <w:ind w:left="714" w:hanging="357"/>
        <w:jc w:val="both"/>
      </w:pPr>
      <w:r>
        <w:t>wysoka kultura osobista, odpowiedzialne i rzetelne wykonywanie powierzonych zadań, zdolność</w:t>
      </w:r>
      <w:r w:rsidR="00E73449">
        <w:t xml:space="preserve"> do samodz</w:t>
      </w:r>
      <w:r>
        <w:t>ielnego działania, zaangażowanie oraz dobra</w:t>
      </w:r>
      <w:r w:rsidR="00E73449">
        <w:t xml:space="preserve"> organizacji czasu pracy</w:t>
      </w:r>
      <w:r w:rsidR="00EE55D9">
        <w:t>.</w:t>
      </w:r>
    </w:p>
    <w:p w:rsidR="007157D9" w:rsidRDefault="007157D9" w:rsidP="007132AB">
      <w:pPr>
        <w:spacing w:after="0" w:line="300" w:lineRule="auto"/>
      </w:pPr>
    </w:p>
    <w:p w:rsidR="00FC193E" w:rsidRPr="00FC193E" w:rsidRDefault="00EE55D9" w:rsidP="00FC193E">
      <w:pPr>
        <w:spacing w:after="0" w:line="300" w:lineRule="auto"/>
        <w:rPr>
          <w:b/>
        </w:rPr>
      </w:pPr>
      <w:r w:rsidRPr="00EE55D9">
        <w:rPr>
          <w:b/>
        </w:rPr>
        <w:t>Oferujemy:</w:t>
      </w:r>
    </w:p>
    <w:p w:rsidR="00836CE6" w:rsidRDefault="00836CE6" w:rsidP="007132AB">
      <w:pPr>
        <w:pStyle w:val="Akapitzlist"/>
        <w:numPr>
          <w:ilvl w:val="0"/>
          <w:numId w:val="2"/>
        </w:numPr>
        <w:spacing w:after="0" w:line="300" w:lineRule="auto"/>
        <w:jc w:val="both"/>
      </w:pPr>
      <w:r>
        <w:t>p</w:t>
      </w:r>
      <w:r w:rsidRPr="00836CE6">
        <w:t>racę w pełnym wymiarze czasu godzin</w:t>
      </w:r>
      <w:r w:rsidR="00012305">
        <w:t xml:space="preserve"> na umowę o pracę</w:t>
      </w:r>
      <w:r w:rsidR="000F2F29">
        <w:t xml:space="preserve"> (nie wykluczamy innych form zatrudnienia)</w:t>
      </w:r>
      <w:r>
        <w:t>;</w:t>
      </w:r>
    </w:p>
    <w:p w:rsidR="00836CE6" w:rsidRDefault="00836CE6" w:rsidP="007132AB">
      <w:pPr>
        <w:pStyle w:val="Akapitzlist"/>
        <w:numPr>
          <w:ilvl w:val="0"/>
          <w:numId w:val="2"/>
        </w:numPr>
        <w:spacing w:after="0" w:line="300" w:lineRule="auto"/>
        <w:jc w:val="both"/>
      </w:pPr>
      <w:r>
        <w:t>możliwość rozwoju zawodowego;</w:t>
      </w:r>
    </w:p>
    <w:p w:rsidR="00836CE6" w:rsidRDefault="00BF2A44" w:rsidP="007132AB">
      <w:pPr>
        <w:pStyle w:val="Akapitzlist"/>
        <w:numPr>
          <w:ilvl w:val="0"/>
          <w:numId w:val="2"/>
        </w:numPr>
        <w:spacing w:after="0" w:line="300" w:lineRule="auto"/>
        <w:jc w:val="both"/>
      </w:pPr>
      <w:r>
        <w:t>przyjemną atmosferę pracy;</w:t>
      </w:r>
    </w:p>
    <w:p w:rsidR="00B61A7E" w:rsidRDefault="007132AB" w:rsidP="007132AB">
      <w:pPr>
        <w:pStyle w:val="Akapitzlist"/>
        <w:numPr>
          <w:ilvl w:val="0"/>
          <w:numId w:val="2"/>
        </w:numPr>
        <w:spacing w:after="0" w:line="300" w:lineRule="auto"/>
        <w:jc w:val="both"/>
      </w:pPr>
      <w:r>
        <w:t>bezpośredni kontakt i współpracę merytoryczną</w:t>
      </w:r>
      <w:r w:rsidR="00B61A7E">
        <w:t xml:space="preserve"> z organizacjami pozarządowymi</w:t>
      </w:r>
      <w:r w:rsidR="00255451">
        <w:t xml:space="preserve">, w szczególności </w:t>
      </w:r>
      <w:r w:rsidR="00255451" w:rsidRPr="00255451">
        <w:t>w sprawach ochrony Puszczy Białowieskiej oraz rzeki Odry</w:t>
      </w:r>
      <w:r w:rsidR="00255451">
        <w:t>, gdzie powiodło się uzyskanie tymczasowej ochrony przed</w:t>
      </w:r>
      <w:r w:rsidR="00255451" w:rsidRPr="00255451">
        <w:t xml:space="preserve"> realizacją przedsięwzięć stanowiących zagrożenie dla środowiska naturalnego</w:t>
      </w:r>
      <w:r w:rsidR="00255451">
        <w:t>;</w:t>
      </w:r>
    </w:p>
    <w:p w:rsidR="00BF2A44" w:rsidRDefault="00BF2A44" w:rsidP="007132AB">
      <w:pPr>
        <w:pStyle w:val="Akapitzlist"/>
        <w:numPr>
          <w:ilvl w:val="0"/>
          <w:numId w:val="2"/>
        </w:numPr>
        <w:spacing w:after="0" w:line="300" w:lineRule="auto"/>
        <w:jc w:val="both"/>
      </w:pPr>
      <w:r>
        <w:t xml:space="preserve">możliwość  wykonywania pracy prawniczej </w:t>
      </w:r>
      <w:r w:rsidR="00B61A7E">
        <w:t>mającej pozytywny wpływ społeczny i środowiskowy.</w:t>
      </w:r>
    </w:p>
    <w:p w:rsidR="00836CE6" w:rsidRDefault="00836CE6" w:rsidP="007132AB">
      <w:pPr>
        <w:pStyle w:val="Akapitzlist"/>
        <w:spacing w:after="0" w:line="300" w:lineRule="auto"/>
      </w:pPr>
    </w:p>
    <w:p w:rsidR="00836CE6" w:rsidRDefault="00836CE6" w:rsidP="007132AB">
      <w:pPr>
        <w:spacing w:after="0" w:line="300" w:lineRule="auto"/>
        <w:jc w:val="both"/>
      </w:pPr>
      <w:r>
        <w:t xml:space="preserve">Dokumenty aplikacyjne (CV oraz </w:t>
      </w:r>
      <w:r w:rsidRPr="002E3B30">
        <w:rPr>
          <w:b/>
        </w:rPr>
        <w:t>list motywacyjny</w:t>
      </w:r>
      <w:r w:rsidR="007132AB">
        <w:rPr>
          <w:b/>
        </w:rPr>
        <w:t>, w którym należy przede wszystkim uwzględnić swoją motywację do działań na rzecz środowiska</w:t>
      </w:r>
      <w:r w:rsidR="000C1D01">
        <w:rPr>
          <w:b/>
        </w:rPr>
        <w:t xml:space="preserve"> i przyrody</w:t>
      </w:r>
      <w:r w:rsidR="002E3B30">
        <w:t>)</w:t>
      </w:r>
      <w:r>
        <w:t xml:space="preserve"> prosimy kierować na adres:</w:t>
      </w:r>
      <w:r w:rsidR="002E3B30">
        <w:t xml:space="preserve"> </w:t>
      </w:r>
      <w:hyperlink r:id="rId6" w:history="1">
        <w:r w:rsidR="003E6615" w:rsidRPr="006F1D83">
          <w:rPr>
            <w:rStyle w:val="Hipercze"/>
          </w:rPr>
          <w:t>bfilipcova@sk-kancelaria.com.pl</w:t>
        </w:r>
      </w:hyperlink>
      <w:r w:rsidR="00012305">
        <w:t xml:space="preserve">, </w:t>
      </w:r>
      <w:r w:rsidR="00012305" w:rsidRPr="00012305">
        <w:t xml:space="preserve">najpóźniej do dnia </w:t>
      </w:r>
      <w:r w:rsidR="00B70E62">
        <w:t xml:space="preserve"> </w:t>
      </w:r>
      <w:r w:rsidR="00152D44">
        <w:t>17 listopada</w:t>
      </w:r>
      <w:r w:rsidR="00CB17D0">
        <w:t xml:space="preserve"> 202</w:t>
      </w:r>
      <w:r w:rsidR="00FC05CC">
        <w:t>3</w:t>
      </w:r>
      <w:r w:rsidR="00012305" w:rsidRPr="00012305">
        <w:t xml:space="preserve"> r.</w:t>
      </w:r>
    </w:p>
    <w:p w:rsidR="00836CE6" w:rsidRDefault="00836CE6" w:rsidP="007132AB">
      <w:pPr>
        <w:spacing w:after="0" w:line="300" w:lineRule="auto"/>
      </w:pPr>
      <w:bookmarkStart w:id="0" w:name="_GoBack"/>
      <w:bookmarkEnd w:id="0"/>
    </w:p>
    <w:p w:rsidR="00612257" w:rsidRDefault="00836CE6" w:rsidP="004A62C5">
      <w:pPr>
        <w:spacing w:after="0" w:line="300" w:lineRule="auto"/>
        <w:jc w:val="both"/>
      </w:pPr>
      <w:r>
        <w:lastRenderedPageBreak/>
        <w:t>Jednoc</w:t>
      </w:r>
      <w:r w:rsidR="002E3B30">
        <w:t>ześnie uprzejmie informujemy, że</w:t>
      </w:r>
      <w:r>
        <w:t xml:space="preserve"> skontaktujemy </w:t>
      </w:r>
      <w:r w:rsidR="00677FF6">
        <w:t>się jedynie z wybranymi osobami a kolejność zgłoszeń może mieć wpływ na wybór kandydata.</w:t>
      </w:r>
    </w:p>
    <w:p w:rsidR="00836CE6" w:rsidRDefault="00022911" w:rsidP="004A62C5">
      <w:pPr>
        <w:spacing w:after="0" w:line="300" w:lineRule="auto"/>
        <w:jc w:val="both"/>
      </w:pPr>
      <w:r w:rsidRPr="00022911">
        <w:t>W dokumentach aplikacyjnych prosimy o umieszczenie zgody na przetwarzanie danych osobowych dla celów realizacji procesu rekrutacyjnego.</w:t>
      </w:r>
    </w:p>
    <w:p w:rsidR="00612257" w:rsidRDefault="00612257" w:rsidP="004A62C5">
      <w:pPr>
        <w:spacing w:after="0" w:line="300" w:lineRule="auto"/>
        <w:jc w:val="both"/>
      </w:pPr>
    </w:p>
    <w:p w:rsidR="00612257" w:rsidRDefault="00612257" w:rsidP="00612257">
      <w:pPr>
        <w:spacing w:after="0" w:line="300" w:lineRule="auto"/>
        <w:jc w:val="both"/>
      </w:pPr>
      <w:r>
        <w:t>INFRORMACJA DLA KANDYDATÓW DO PRACY O PRZETWARZANIU DANYCH OSOBOWYCH</w:t>
      </w:r>
    </w:p>
    <w:p w:rsidR="00612257" w:rsidRDefault="00612257" w:rsidP="00612257">
      <w:pPr>
        <w:spacing w:after="0" w:line="300" w:lineRule="auto"/>
        <w:jc w:val="both"/>
      </w:pPr>
    </w:p>
    <w:p w:rsidR="00612257" w:rsidRDefault="00612257" w:rsidP="00612257">
      <w:pPr>
        <w:spacing w:after="0" w:line="300" w:lineRule="auto"/>
        <w:jc w:val="both"/>
      </w:pPr>
      <w: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(zwanego dalej: RODO), przekazujemy Panu/Pani informacje dotyczące przetwarzania Pana/Pani danych osobowych w związku z prowadzonym procesem rekrutacyjnym:</w:t>
      </w:r>
    </w:p>
    <w:p w:rsidR="00612257" w:rsidRDefault="00612257" w:rsidP="00612257">
      <w:pPr>
        <w:pStyle w:val="Akapitzlist"/>
        <w:numPr>
          <w:ilvl w:val="0"/>
          <w:numId w:val="3"/>
        </w:numPr>
        <w:spacing w:after="0" w:line="300" w:lineRule="auto"/>
        <w:jc w:val="both"/>
      </w:pPr>
      <w:r>
        <w:t xml:space="preserve">Administratorem danych jest:  </w:t>
      </w:r>
      <w:proofErr w:type="spellStart"/>
      <w:r>
        <w:t>Sanecki</w:t>
      </w:r>
      <w:proofErr w:type="spellEnd"/>
      <w:r>
        <w:t xml:space="preserve"> Kowalik </w:t>
      </w:r>
      <w:proofErr w:type="spellStart"/>
      <w:r>
        <w:t>Filipcov</w:t>
      </w:r>
      <w:proofErr w:type="spellEnd"/>
      <w:r w:rsidRPr="00612257">
        <w:rPr>
          <w:lang w:val="cs-CZ"/>
        </w:rPr>
        <w:t xml:space="preserve">á, </w:t>
      </w:r>
      <w:r>
        <w:t>Kancelaria Radców Prawnych s.c., ul. Bandurskiego 36/1, 31-515 Kraków, NIP: 6751335655, REGON: 120141963,</w:t>
      </w:r>
    </w:p>
    <w:p w:rsidR="00612257" w:rsidRDefault="00612257" w:rsidP="00612257">
      <w:pPr>
        <w:pStyle w:val="Akapitzlist"/>
        <w:numPr>
          <w:ilvl w:val="0"/>
          <w:numId w:val="3"/>
        </w:numPr>
        <w:spacing w:after="0" w:line="300" w:lineRule="auto"/>
        <w:jc w:val="both"/>
      </w:pPr>
      <w:r>
        <w:t>Cel przetwarzania danych: przeprowadzenie procesu rekrutacji.</w:t>
      </w:r>
    </w:p>
    <w:p w:rsidR="00612257" w:rsidRDefault="00612257" w:rsidP="00612257">
      <w:pPr>
        <w:pStyle w:val="Akapitzlist"/>
        <w:numPr>
          <w:ilvl w:val="0"/>
          <w:numId w:val="3"/>
        </w:numPr>
        <w:spacing w:after="0" w:line="300" w:lineRule="auto"/>
        <w:jc w:val="both"/>
      </w:pPr>
      <w:r>
        <w:t>Podstawa prawna przetwarzania danych: Art. 6 ust. 1 lit. a i b RODO w zw. z art. 221 i art. 221a ustawy z dnia 26.06.1974 r. – Kodeks pracy.</w:t>
      </w:r>
    </w:p>
    <w:p w:rsidR="00612257" w:rsidRDefault="00612257" w:rsidP="00612257">
      <w:pPr>
        <w:pStyle w:val="Akapitzlist"/>
        <w:numPr>
          <w:ilvl w:val="0"/>
          <w:numId w:val="3"/>
        </w:numPr>
        <w:spacing w:after="0" w:line="300" w:lineRule="auto"/>
        <w:jc w:val="both"/>
      </w:pPr>
      <w:r>
        <w:t>Odbiorcy danych: Administrator i upoważnieni pracownicy lub współpracownicy administratora, zajmujący się obsługą kadrową, a także podmioty przetwarzające dane w imieniu Administratora, w tym podmioty świadczące usługi kadrowe.</w:t>
      </w:r>
    </w:p>
    <w:p w:rsidR="00612257" w:rsidRDefault="00612257" w:rsidP="00612257">
      <w:pPr>
        <w:pStyle w:val="Akapitzlist"/>
        <w:numPr>
          <w:ilvl w:val="0"/>
          <w:numId w:val="3"/>
        </w:numPr>
        <w:spacing w:after="0" w:line="300" w:lineRule="auto"/>
        <w:jc w:val="both"/>
      </w:pPr>
      <w:r>
        <w:t xml:space="preserve">Okres przechowywania danych: dane osobowe przetwarzamy w celu prowadzenia rekrutacji na stanowisko wskazane w ogłoszeniu przez okres nie dłuższy niż miesiąc </w:t>
      </w:r>
      <w:r w:rsidR="00FC0190">
        <w:t>od dnia zakończenia rekrutacji,</w:t>
      </w:r>
    </w:p>
    <w:p w:rsidR="00612257" w:rsidRDefault="00612257" w:rsidP="00612257">
      <w:pPr>
        <w:pStyle w:val="Akapitzlist"/>
        <w:numPr>
          <w:ilvl w:val="0"/>
          <w:numId w:val="3"/>
        </w:numPr>
        <w:spacing w:after="0" w:line="300" w:lineRule="auto"/>
        <w:jc w:val="both"/>
      </w:pPr>
      <w:r>
        <w:t>Dane kontaktowe Inspektora Ochrony Dan</w:t>
      </w:r>
      <w:r w:rsidR="00FC0190">
        <w:t>ych: e-mail: bfilipcova@sk-kancelaria.com.pl</w:t>
      </w:r>
    </w:p>
    <w:p w:rsidR="00612257" w:rsidRDefault="00612257" w:rsidP="00612257">
      <w:pPr>
        <w:pStyle w:val="Akapitzlist"/>
        <w:numPr>
          <w:ilvl w:val="0"/>
          <w:numId w:val="3"/>
        </w:numPr>
        <w:spacing w:after="0" w:line="300" w:lineRule="auto"/>
        <w:jc w:val="both"/>
      </w:pPr>
      <w:r>
        <w:t xml:space="preserve">Podanie danych osobowych jest dobrowolne, ale ich nie podanie uniemożliwi Administratorowi przeprowadzenie procesu rekrutacji. </w:t>
      </w:r>
    </w:p>
    <w:p w:rsidR="00612257" w:rsidRDefault="00612257" w:rsidP="00612257">
      <w:pPr>
        <w:pStyle w:val="Akapitzlist"/>
        <w:numPr>
          <w:ilvl w:val="0"/>
          <w:numId w:val="3"/>
        </w:numPr>
        <w:spacing w:after="0" w:line="300" w:lineRule="auto"/>
        <w:jc w:val="both"/>
      </w:pPr>
      <w:r>
        <w:t>Administrator nie zamierza przekazywać przetwarzanych danych do państwa trzeciego ani organizacji międzynarodowej.</w:t>
      </w:r>
    </w:p>
    <w:p w:rsidR="00612257" w:rsidRDefault="00612257" w:rsidP="00612257">
      <w:pPr>
        <w:pStyle w:val="Akapitzlist"/>
        <w:numPr>
          <w:ilvl w:val="0"/>
          <w:numId w:val="3"/>
        </w:numPr>
        <w:spacing w:after="0" w:line="300" w:lineRule="auto"/>
        <w:jc w:val="both"/>
      </w:pPr>
      <w:r>
        <w:t>Dane osobowe nie będą przetwarzane w sposób zautomatyzowany, jak również nie będą podlegały profilowaniu.</w:t>
      </w:r>
    </w:p>
    <w:p w:rsidR="00612257" w:rsidRDefault="00612257" w:rsidP="00612257">
      <w:pPr>
        <w:pStyle w:val="Akapitzlist"/>
        <w:numPr>
          <w:ilvl w:val="0"/>
          <w:numId w:val="3"/>
        </w:numPr>
        <w:spacing w:after="0" w:line="300" w:lineRule="auto"/>
        <w:jc w:val="both"/>
      </w:pPr>
      <w:r>
        <w:t>Przysługuje Pani/Panu: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612257" w:rsidRPr="000C1D01" w:rsidRDefault="00612257" w:rsidP="00FC0190">
      <w:pPr>
        <w:pStyle w:val="Akapitzlist"/>
        <w:numPr>
          <w:ilvl w:val="0"/>
          <w:numId w:val="3"/>
        </w:numPr>
        <w:spacing w:after="0" w:line="300" w:lineRule="auto"/>
        <w:jc w:val="both"/>
      </w:pPr>
      <w:r>
        <w:t>Przysługuje Pani/Panu prawo wniesienia skargi do Prezesa Urzędu Ochrony Danych Osobowych, w przypadku uznania, że przetwarzanie Pani/Pana danych osobowych narusza postanowienia RODO.</w:t>
      </w:r>
    </w:p>
    <w:p w:rsidR="007157D9" w:rsidRPr="007157D9" w:rsidRDefault="007157D9"/>
    <w:sectPr w:rsidR="007157D9" w:rsidRPr="0071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BBC"/>
    <w:multiLevelType w:val="hybridMultilevel"/>
    <w:tmpl w:val="BFD8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E08C2"/>
    <w:multiLevelType w:val="hybridMultilevel"/>
    <w:tmpl w:val="6A56F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49D7"/>
    <w:multiLevelType w:val="hybridMultilevel"/>
    <w:tmpl w:val="0AAE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A9"/>
    <w:rsid w:val="00001218"/>
    <w:rsid w:val="00012305"/>
    <w:rsid w:val="000210AD"/>
    <w:rsid w:val="00022911"/>
    <w:rsid w:val="000922CE"/>
    <w:rsid w:val="000C1D01"/>
    <w:rsid w:val="000E08C2"/>
    <w:rsid w:val="000F2F29"/>
    <w:rsid w:val="001269A9"/>
    <w:rsid w:val="00150EDB"/>
    <w:rsid w:val="00152D44"/>
    <w:rsid w:val="001F16B1"/>
    <w:rsid w:val="00245731"/>
    <w:rsid w:val="00255451"/>
    <w:rsid w:val="00256731"/>
    <w:rsid w:val="00287636"/>
    <w:rsid w:val="002E2104"/>
    <w:rsid w:val="002E3B30"/>
    <w:rsid w:val="00320060"/>
    <w:rsid w:val="00330A7C"/>
    <w:rsid w:val="003E6615"/>
    <w:rsid w:val="00460069"/>
    <w:rsid w:val="00463D9D"/>
    <w:rsid w:val="004A62C5"/>
    <w:rsid w:val="0051227A"/>
    <w:rsid w:val="0057288E"/>
    <w:rsid w:val="005F6E78"/>
    <w:rsid w:val="00612257"/>
    <w:rsid w:val="00624FBE"/>
    <w:rsid w:val="00677FF6"/>
    <w:rsid w:val="006A7CC4"/>
    <w:rsid w:val="007132AB"/>
    <w:rsid w:val="007157D9"/>
    <w:rsid w:val="00723AB3"/>
    <w:rsid w:val="007B5948"/>
    <w:rsid w:val="00813737"/>
    <w:rsid w:val="00815256"/>
    <w:rsid w:val="00833C4C"/>
    <w:rsid w:val="00836CE6"/>
    <w:rsid w:val="00886259"/>
    <w:rsid w:val="00953FD5"/>
    <w:rsid w:val="009B16DE"/>
    <w:rsid w:val="00A77510"/>
    <w:rsid w:val="00B020AD"/>
    <w:rsid w:val="00B61A7E"/>
    <w:rsid w:val="00B66CA5"/>
    <w:rsid w:val="00B70E62"/>
    <w:rsid w:val="00BC065A"/>
    <w:rsid w:val="00BE6A82"/>
    <w:rsid w:val="00BF2A44"/>
    <w:rsid w:val="00BF5FC0"/>
    <w:rsid w:val="00C45940"/>
    <w:rsid w:val="00CB17D0"/>
    <w:rsid w:val="00CC5E8C"/>
    <w:rsid w:val="00CE1EE1"/>
    <w:rsid w:val="00D159C2"/>
    <w:rsid w:val="00DB104F"/>
    <w:rsid w:val="00E05116"/>
    <w:rsid w:val="00E13A89"/>
    <w:rsid w:val="00E422CE"/>
    <w:rsid w:val="00E73449"/>
    <w:rsid w:val="00EE55D9"/>
    <w:rsid w:val="00F03740"/>
    <w:rsid w:val="00F23563"/>
    <w:rsid w:val="00F34A48"/>
    <w:rsid w:val="00FC0190"/>
    <w:rsid w:val="00FC05CC"/>
    <w:rsid w:val="00FC0FDE"/>
    <w:rsid w:val="00FC193E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ilipcova@sk-kancelari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Beata</cp:lastModifiedBy>
  <cp:revision>3</cp:revision>
  <cp:lastPrinted>2023-02-22T12:41:00Z</cp:lastPrinted>
  <dcterms:created xsi:type="dcterms:W3CDTF">2023-10-16T07:44:00Z</dcterms:created>
  <dcterms:modified xsi:type="dcterms:W3CDTF">2023-10-16T07:45:00Z</dcterms:modified>
</cp:coreProperties>
</file>