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2" w:rsidRDefault="00F10D52" w:rsidP="00741D7F">
      <w:pPr>
        <w:spacing w:after="120"/>
        <w:jc w:val="center"/>
        <w:rPr>
          <w:b/>
          <w:i/>
        </w:rPr>
      </w:pPr>
      <w:bookmarkStart w:id="0" w:name="_GoBack"/>
      <w:bookmarkEnd w:id="0"/>
    </w:p>
    <w:p w:rsidR="00BC3E85" w:rsidRPr="00741D7F" w:rsidRDefault="00F04848" w:rsidP="00741D7F">
      <w:pPr>
        <w:spacing w:after="120"/>
        <w:jc w:val="center"/>
        <w:rPr>
          <w:b/>
          <w:i/>
        </w:rPr>
      </w:pPr>
      <w:r w:rsidRPr="00741D7F">
        <w:rPr>
          <w:b/>
          <w:i/>
        </w:rPr>
        <w:t>Kraków i świat</w:t>
      </w:r>
    </w:p>
    <w:p w:rsidR="000D19C9" w:rsidRPr="00786931" w:rsidRDefault="00F10D52" w:rsidP="00741D7F">
      <w:pPr>
        <w:spacing w:after="120"/>
        <w:jc w:val="center"/>
        <w:rPr>
          <w:b/>
        </w:rPr>
      </w:pPr>
      <w:r>
        <w:rPr>
          <w:b/>
        </w:rPr>
        <w:t>30</w:t>
      </w:r>
      <w:r w:rsidR="009B664C" w:rsidRPr="00786931">
        <w:rPr>
          <w:b/>
        </w:rPr>
        <w:t>–</w:t>
      </w:r>
      <w:r w:rsidR="00DD6B32" w:rsidRPr="00786931">
        <w:rPr>
          <w:b/>
        </w:rPr>
        <w:t xml:space="preserve">31 </w:t>
      </w:r>
      <w:r w:rsidR="00FE319E" w:rsidRPr="00786931">
        <w:rPr>
          <w:b/>
        </w:rPr>
        <w:t>maja</w:t>
      </w:r>
      <w:r w:rsidR="006942B5" w:rsidRPr="00786931">
        <w:rPr>
          <w:b/>
        </w:rPr>
        <w:t xml:space="preserve"> </w:t>
      </w:r>
      <w:r w:rsidR="00F0020C" w:rsidRPr="00786931">
        <w:rPr>
          <w:b/>
        </w:rPr>
        <w:t>2016</w:t>
      </w:r>
    </w:p>
    <w:p w:rsidR="00F0020C" w:rsidRPr="009064CB" w:rsidRDefault="00F0020C" w:rsidP="00741D7F">
      <w:pPr>
        <w:spacing w:after="120"/>
        <w:jc w:val="center"/>
        <w:rPr>
          <w:b/>
        </w:rPr>
      </w:pPr>
      <w:r w:rsidRPr="00786931">
        <w:rPr>
          <w:b/>
        </w:rPr>
        <w:t>Międzynarodowe</w:t>
      </w:r>
      <w:r w:rsidRPr="009064CB">
        <w:rPr>
          <w:b/>
        </w:rPr>
        <w:t xml:space="preserve"> Centrum Kultury w Krakowie</w:t>
      </w:r>
    </w:p>
    <w:p w:rsidR="00CA53D2" w:rsidRDefault="00CA53D2" w:rsidP="00255468">
      <w:pPr>
        <w:spacing w:after="120"/>
        <w:jc w:val="both"/>
        <w:rPr>
          <w:b/>
        </w:rPr>
      </w:pPr>
    </w:p>
    <w:p w:rsidR="00CA53D2" w:rsidRDefault="00863C64" w:rsidP="00255468">
      <w:pPr>
        <w:spacing w:after="120"/>
        <w:ind w:left="708"/>
        <w:jc w:val="both"/>
        <w:rPr>
          <w:i/>
        </w:rPr>
      </w:pPr>
      <w:r w:rsidRPr="00863C64">
        <w:rPr>
          <w:i/>
        </w:rPr>
        <w:t xml:space="preserve">Szczególnym wyrazem triumfu europejskiego dorobku kulturalnego są miasta. Takie, które wniosły twórczy wkład w budowanie uniwersalnych wartości naszej cywilizacji, zachowując jednocześnie swoją lokalność i kształtując jedyną w swoim rodzaju tożsamość. </w:t>
      </w:r>
      <w:r w:rsidR="00F43051" w:rsidRPr="00863C64">
        <w:rPr>
          <w:i/>
        </w:rPr>
        <w:t>Kraków często postrzegany bywa jako serce Polski i „najbardziej polskie ze wszystkich polskic</w:t>
      </w:r>
      <w:r w:rsidR="00697023">
        <w:rPr>
          <w:i/>
        </w:rPr>
        <w:t>h miast”. Nie ma w Polsce miejsca</w:t>
      </w:r>
      <w:r w:rsidR="00F43051" w:rsidRPr="00863C64">
        <w:rPr>
          <w:i/>
        </w:rPr>
        <w:t>, które by tak obrosło mitem i legendą. Ale równocześnie jest najba</w:t>
      </w:r>
      <w:r w:rsidR="00697023">
        <w:rPr>
          <w:i/>
        </w:rPr>
        <w:t>rdziej kosmopolitycznym miastem</w:t>
      </w:r>
      <w:r w:rsidR="00F43051" w:rsidRPr="00863C64">
        <w:rPr>
          <w:i/>
        </w:rPr>
        <w:t xml:space="preserve"> na ziemiach polskich. Zawsze stanowił polski rozdział europejskiego dziedzictwa. </w:t>
      </w:r>
      <w:r w:rsidRPr="00863C64">
        <w:rPr>
          <w:i/>
        </w:rPr>
        <w:t>Dawna stolica Pols</w:t>
      </w:r>
      <w:r>
        <w:rPr>
          <w:i/>
        </w:rPr>
        <w:t>k</w:t>
      </w:r>
      <w:r w:rsidRPr="00863C64">
        <w:rPr>
          <w:i/>
        </w:rPr>
        <w:t xml:space="preserve">i </w:t>
      </w:r>
      <w:r w:rsidR="00F43051" w:rsidRPr="00863C64">
        <w:rPr>
          <w:i/>
        </w:rPr>
        <w:t xml:space="preserve">stanowi </w:t>
      </w:r>
      <w:r>
        <w:rPr>
          <w:i/>
        </w:rPr>
        <w:t>obecnie</w:t>
      </w:r>
      <w:r w:rsidRPr="00863C64">
        <w:rPr>
          <w:i/>
        </w:rPr>
        <w:t xml:space="preserve"> </w:t>
      </w:r>
      <w:r w:rsidR="00F43051" w:rsidRPr="00863C64">
        <w:rPr>
          <w:i/>
        </w:rPr>
        <w:t>pole dynamicznej konfrontacji pomiędzy współczesną cywilizacją a dziedzictwem przyszłości. Kraków to różnorodność, integralność, ciągłość</w:t>
      </w:r>
      <w:r w:rsidRPr="00863C64">
        <w:rPr>
          <w:i/>
        </w:rPr>
        <w:t>,</w:t>
      </w:r>
      <w:r w:rsidR="00F43051" w:rsidRPr="00863C64">
        <w:rPr>
          <w:i/>
        </w:rPr>
        <w:t xml:space="preserve"> autentyczność, reprezentatywność, klasa artystyczna dziedzictwa architektonicznego. Mit </w:t>
      </w:r>
      <w:r w:rsidRPr="00863C64">
        <w:rPr>
          <w:i/>
        </w:rPr>
        <w:t xml:space="preserve">Krakowa </w:t>
      </w:r>
      <w:r w:rsidR="00F43051" w:rsidRPr="00863C64">
        <w:rPr>
          <w:i/>
        </w:rPr>
        <w:t>– miejsca symbolicznego w polskiej polityce i</w:t>
      </w:r>
      <w:r w:rsidR="009B730B">
        <w:rPr>
          <w:i/>
        </w:rPr>
        <w:t> </w:t>
      </w:r>
      <w:r w:rsidR="00F43051" w:rsidRPr="00863C64">
        <w:rPr>
          <w:i/>
        </w:rPr>
        <w:t>życiu narodowym – odczytać dziś trzeba w szerszej perspektywie jednoczącej się Europy i</w:t>
      </w:r>
      <w:r w:rsidR="009B730B">
        <w:rPr>
          <w:i/>
        </w:rPr>
        <w:t> </w:t>
      </w:r>
      <w:r w:rsidR="00F43051" w:rsidRPr="00863C64">
        <w:rPr>
          <w:i/>
        </w:rPr>
        <w:t>globalizującego się świata.</w:t>
      </w:r>
    </w:p>
    <w:p w:rsidR="00863C64" w:rsidRDefault="00863C64" w:rsidP="00255468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Jacek Purchla</w:t>
      </w:r>
    </w:p>
    <w:p w:rsidR="00255468" w:rsidRDefault="0060791D" w:rsidP="00255468">
      <w:pPr>
        <w:spacing w:after="120"/>
        <w:jc w:val="both"/>
      </w:pPr>
      <w:r>
        <w:t xml:space="preserve">Tematem </w:t>
      </w:r>
      <w:r w:rsidR="001F4009">
        <w:t xml:space="preserve">jubileuszowej </w:t>
      </w:r>
      <w:r>
        <w:t xml:space="preserve">konferencji </w:t>
      </w:r>
      <w:r w:rsidR="006269F4">
        <w:t xml:space="preserve">„Kraków i świat” </w:t>
      </w:r>
      <w:r w:rsidR="001F4009">
        <w:t>organizowanej przez Międzynarodowe Centrum Kultury</w:t>
      </w:r>
      <w:r w:rsidR="004C1B13">
        <w:t xml:space="preserve"> </w:t>
      </w:r>
      <w:r>
        <w:t>jest</w:t>
      </w:r>
      <w:r w:rsidR="004C1B13">
        <w:t xml:space="preserve"> </w:t>
      </w:r>
      <w:r>
        <w:t>fenomen miasta. W</w:t>
      </w:r>
      <w:r w:rsidR="004C1B13">
        <w:t xml:space="preserve"> wielowymiarowej refleksji nad kwestiami dziedzictwa, tożsamości i cywilizacji, podejmowanej przez </w:t>
      </w:r>
      <w:r>
        <w:t>MCK od momentu inauguracji działalności (tj. 29 maja 1991 r.)</w:t>
      </w:r>
      <w:r w:rsidR="004C1B13">
        <w:t xml:space="preserve">, </w:t>
      </w:r>
      <w:r>
        <w:t xml:space="preserve">wątek miejski </w:t>
      </w:r>
      <w:r w:rsidR="004C1B13">
        <w:t xml:space="preserve">zajmuje </w:t>
      </w:r>
      <w:r>
        <w:t xml:space="preserve">bez wątpienia </w:t>
      </w:r>
      <w:r w:rsidR="004C1B13">
        <w:t xml:space="preserve">miejsce szczególne. </w:t>
      </w:r>
      <w:r w:rsidR="006E7380">
        <w:t xml:space="preserve">Miasto to </w:t>
      </w:r>
      <w:r w:rsidR="00255468">
        <w:t xml:space="preserve">z jednej </w:t>
      </w:r>
      <w:r w:rsidR="009064CB">
        <w:t xml:space="preserve">strony </w:t>
      </w:r>
      <w:r w:rsidR="00255468">
        <w:t>soczewka, w której skupiają się najbardziej palące problemy współczesności</w:t>
      </w:r>
      <w:r w:rsidR="009064CB">
        <w:t xml:space="preserve">, </w:t>
      </w:r>
      <w:r w:rsidR="009B730B">
        <w:t>z d</w:t>
      </w:r>
      <w:r w:rsidR="00255468">
        <w:t>rugiej</w:t>
      </w:r>
      <w:r w:rsidR="009B730B">
        <w:t xml:space="preserve"> </w:t>
      </w:r>
      <w:r w:rsidR="009064CB">
        <w:t>zaś</w:t>
      </w:r>
      <w:r w:rsidR="00255468">
        <w:t xml:space="preserve"> zwierciadło cywilizacji, jej dokonań i pamięci. To także miejsce, w którym ścierają się różne tożsamości i miejskie narracje.</w:t>
      </w:r>
    </w:p>
    <w:p w:rsidR="0060791D" w:rsidRDefault="00397B42" w:rsidP="00255468">
      <w:pPr>
        <w:spacing w:after="120"/>
        <w:jc w:val="both"/>
      </w:pPr>
      <w:r>
        <w:t>Podczas dwóch</w:t>
      </w:r>
      <w:r w:rsidR="006E7380">
        <w:t xml:space="preserve"> dni konferencji międzynarodowe grono ekspertów –</w:t>
      </w:r>
      <w:r w:rsidR="00697023">
        <w:t xml:space="preserve"> </w:t>
      </w:r>
      <w:r w:rsidR="006E7380">
        <w:t>historyków, kulturoznawców, literaturoznawców, menedżerów kultury, urbanistów</w:t>
      </w:r>
      <w:r w:rsidR="00DD6B32">
        <w:t>, ekonomistów</w:t>
      </w:r>
      <w:r w:rsidR="006E7380">
        <w:t xml:space="preserve"> – debatować będzie nad fenomenem miasta, zwłaszcza </w:t>
      </w:r>
      <w:r w:rsidR="009064CB">
        <w:t xml:space="preserve">nad </w:t>
      </w:r>
      <w:r w:rsidR="006E7380">
        <w:t xml:space="preserve">naturą zmiany i </w:t>
      </w:r>
      <w:r w:rsidR="00697023">
        <w:t xml:space="preserve">charakterem </w:t>
      </w:r>
      <w:r w:rsidR="006E7380">
        <w:t xml:space="preserve">transformacji ostatnich dwudziestu pięciu lat, narracjami i opowieściami o mieście, a także modelami rozwoju i wyzwaniami przyszłości. </w:t>
      </w:r>
      <w:r w:rsidR="00255468">
        <w:t>W sześciu dyskusjach</w:t>
      </w:r>
      <w:r w:rsidR="006E7380">
        <w:t xml:space="preserve"> panelowych </w:t>
      </w:r>
      <w:r w:rsidR="00255468">
        <w:t>Kraków zostanie przedstawiony jako metropolia</w:t>
      </w:r>
      <w:r w:rsidR="006E7380">
        <w:t xml:space="preserve"> Europy Środk</w:t>
      </w:r>
      <w:r w:rsidR="009B730B">
        <w:t xml:space="preserve">owej. </w:t>
      </w:r>
      <w:r w:rsidR="009064CB">
        <w:t xml:space="preserve">Zostanie także poruszona </w:t>
      </w:r>
      <w:r w:rsidR="00375926">
        <w:t>kwestia</w:t>
      </w:r>
      <w:r w:rsidR="00255468">
        <w:t xml:space="preserve"> </w:t>
      </w:r>
      <w:r w:rsidR="009064CB">
        <w:t xml:space="preserve">tego, jak jest </w:t>
      </w:r>
      <w:r w:rsidR="00255468">
        <w:t>postrzegan</w:t>
      </w:r>
      <w:r w:rsidR="009064CB">
        <w:t>y</w:t>
      </w:r>
      <w:r w:rsidR="00255468">
        <w:t xml:space="preserve"> z perspektywy globalnej </w:t>
      </w:r>
      <w:r w:rsidR="009B730B">
        <w:t>oraz</w:t>
      </w:r>
      <w:r w:rsidR="00F0020C">
        <w:t xml:space="preserve"> </w:t>
      </w:r>
      <w:r w:rsidR="009064CB">
        <w:t xml:space="preserve">jaki jest jego </w:t>
      </w:r>
      <w:r w:rsidR="00F0020C">
        <w:t>obra</w:t>
      </w:r>
      <w:r w:rsidR="009B730B">
        <w:t>z</w:t>
      </w:r>
      <w:r w:rsidR="00255468">
        <w:t xml:space="preserve"> </w:t>
      </w:r>
      <w:r w:rsidR="009B730B">
        <w:t>w literaturze</w:t>
      </w:r>
      <w:r w:rsidR="00255468">
        <w:t xml:space="preserve">. </w:t>
      </w:r>
      <w:r w:rsidR="009B730B">
        <w:t xml:space="preserve">Eksperci </w:t>
      </w:r>
      <w:r w:rsidR="00375926">
        <w:t xml:space="preserve">debatować </w:t>
      </w:r>
      <w:r w:rsidR="009B730B">
        <w:t xml:space="preserve">będą </w:t>
      </w:r>
      <w:r w:rsidR="00375926">
        <w:t>o historii i dziedzictwie miasta</w:t>
      </w:r>
      <w:r w:rsidR="009B730B">
        <w:t xml:space="preserve">. </w:t>
      </w:r>
      <w:r w:rsidR="00235312">
        <w:t xml:space="preserve">Spojrzą </w:t>
      </w:r>
      <w:r w:rsidR="009B730B">
        <w:t>też</w:t>
      </w:r>
      <w:r w:rsidR="00375926">
        <w:t xml:space="preserve"> w przyszłość, zastanawiając się nad możliwymi drogami rozwoju Krakowa </w:t>
      </w:r>
      <w:r w:rsidR="009B730B">
        <w:t>oraz</w:t>
      </w:r>
      <w:r w:rsidR="00375926">
        <w:t xml:space="preserve"> rolą polityki kulturalnej i</w:t>
      </w:r>
      <w:r w:rsidR="009B730B">
        <w:t> </w:t>
      </w:r>
      <w:r w:rsidR="00375926">
        <w:t xml:space="preserve">sektora kultury w tym procesie. </w:t>
      </w:r>
      <w:r w:rsidR="006269F4">
        <w:t xml:space="preserve">Specjalnymi gośćmi konferencji będą </w:t>
      </w:r>
      <w:r w:rsidR="00235312">
        <w:t>p</w:t>
      </w:r>
      <w:r w:rsidR="006269F4">
        <w:t xml:space="preserve">rof. Claudio </w:t>
      </w:r>
      <w:proofErr w:type="spellStart"/>
      <w:r w:rsidR="006269F4">
        <w:t>Magris</w:t>
      </w:r>
      <w:proofErr w:type="spellEnd"/>
      <w:r w:rsidR="006269F4">
        <w:t xml:space="preserve"> i Charles </w:t>
      </w:r>
      <w:proofErr w:type="spellStart"/>
      <w:r w:rsidR="006269F4">
        <w:t>Landry</w:t>
      </w:r>
      <w:proofErr w:type="spellEnd"/>
      <w:r w:rsidR="00AF7BD6">
        <w:t>.</w:t>
      </w:r>
    </w:p>
    <w:p w:rsidR="00375926" w:rsidRDefault="00375926" w:rsidP="00255468">
      <w:pPr>
        <w:spacing w:after="120"/>
        <w:jc w:val="both"/>
      </w:pPr>
    </w:p>
    <w:p w:rsidR="00764992" w:rsidRDefault="00764992" w:rsidP="00255468">
      <w:pPr>
        <w:jc w:val="both"/>
      </w:pPr>
      <w:r>
        <w:br w:type="page"/>
      </w:r>
    </w:p>
    <w:p w:rsidR="005D405D" w:rsidRPr="004A39E0" w:rsidRDefault="005D405D" w:rsidP="00255468">
      <w:pPr>
        <w:spacing w:after="120"/>
        <w:jc w:val="both"/>
        <w:rPr>
          <w:b/>
          <w:u w:val="single"/>
        </w:rPr>
      </w:pPr>
      <w:r w:rsidRPr="004A39E0">
        <w:rPr>
          <w:b/>
          <w:u w:val="single"/>
        </w:rPr>
        <w:lastRenderedPageBreak/>
        <w:t>30 maja (poniedziałek)</w:t>
      </w:r>
    </w:p>
    <w:p w:rsidR="005D405D" w:rsidRPr="004A39E0" w:rsidRDefault="006269F4" w:rsidP="006269F4">
      <w:pPr>
        <w:spacing w:after="120"/>
        <w:ind w:left="1410" w:hanging="1410"/>
        <w:jc w:val="both"/>
        <w:rPr>
          <w:b/>
        </w:rPr>
      </w:pPr>
      <w:r>
        <w:rPr>
          <w:b/>
        </w:rPr>
        <w:t>10.0</w:t>
      </w:r>
      <w:r w:rsidR="005D405D" w:rsidRPr="00764992">
        <w:rPr>
          <w:b/>
        </w:rPr>
        <w:t>0</w:t>
      </w:r>
      <w:r w:rsidR="0006256D">
        <w:t>–</w:t>
      </w:r>
      <w:r w:rsidR="00CC4AC7" w:rsidRPr="00764992">
        <w:rPr>
          <w:b/>
        </w:rPr>
        <w:t>1</w:t>
      </w:r>
      <w:r>
        <w:rPr>
          <w:b/>
        </w:rPr>
        <w:t>2</w:t>
      </w:r>
      <w:r w:rsidR="00CC4AC7" w:rsidRPr="00764992">
        <w:rPr>
          <w:b/>
        </w:rPr>
        <w:t>.</w:t>
      </w:r>
      <w:r>
        <w:rPr>
          <w:b/>
        </w:rPr>
        <w:t>00</w:t>
      </w:r>
      <w:r w:rsidR="005D405D" w:rsidRPr="00764992">
        <w:rPr>
          <w:b/>
        </w:rPr>
        <w:tab/>
      </w:r>
      <w:r w:rsidR="009E6F4E" w:rsidRPr="004A39E0">
        <w:rPr>
          <w:b/>
        </w:rPr>
        <w:t>Kraków w Europie Środka</w:t>
      </w:r>
    </w:p>
    <w:p w:rsidR="00C1293C" w:rsidRPr="00C1293C" w:rsidRDefault="00C1293C" w:rsidP="00255468">
      <w:pPr>
        <w:spacing w:after="120"/>
        <w:ind w:left="1410"/>
        <w:jc w:val="both"/>
        <w:rPr>
          <w:rFonts w:cs="Times New Roman"/>
        </w:rPr>
      </w:pPr>
      <w:r w:rsidRPr="00C1293C">
        <w:rPr>
          <w:rFonts w:cs="Times New Roman"/>
        </w:rPr>
        <w:t xml:space="preserve">Skoro miasta </w:t>
      </w:r>
      <w:r w:rsidR="00E01850">
        <w:rPr>
          <w:rFonts w:cs="Times New Roman"/>
        </w:rPr>
        <w:t>są</w:t>
      </w:r>
      <w:r w:rsidR="00E01850" w:rsidRPr="00C1293C">
        <w:rPr>
          <w:rFonts w:cs="Times New Roman"/>
        </w:rPr>
        <w:t xml:space="preserve"> </w:t>
      </w:r>
      <w:r w:rsidRPr="00C1293C">
        <w:rPr>
          <w:rFonts w:cs="Times New Roman"/>
        </w:rPr>
        <w:t>zwierciadł</w:t>
      </w:r>
      <w:r w:rsidR="00E01850">
        <w:rPr>
          <w:rFonts w:cs="Times New Roman"/>
        </w:rPr>
        <w:t>em</w:t>
      </w:r>
      <w:r w:rsidRPr="00C1293C">
        <w:rPr>
          <w:rFonts w:cs="Times New Roman"/>
        </w:rPr>
        <w:t xml:space="preserve"> cywilizacji</w:t>
      </w:r>
      <w:r w:rsidR="00E01850">
        <w:rPr>
          <w:rFonts w:cs="Times New Roman"/>
        </w:rPr>
        <w:t>,</w:t>
      </w:r>
      <w:r w:rsidRPr="00C1293C">
        <w:rPr>
          <w:rFonts w:cs="Times New Roman"/>
        </w:rPr>
        <w:t xml:space="preserve"> to jak można zdefiniować </w:t>
      </w:r>
      <w:r w:rsidR="00E01850" w:rsidRPr="00C1293C">
        <w:rPr>
          <w:rFonts w:cs="Times New Roman"/>
        </w:rPr>
        <w:t xml:space="preserve">fenomen Europy Środkowej </w:t>
      </w:r>
      <w:r w:rsidRPr="00C1293C">
        <w:rPr>
          <w:rFonts w:cs="Times New Roman"/>
        </w:rPr>
        <w:t xml:space="preserve">poprzez procesy urbanizacyjne? Co wyróżnia miasta Europy Środka? W jakim stopniu dziedzictwo </w:t>
      </w:r>
      <w:r w:rsidR="00E01850">
        <w:rPr>
          <w:rFonts w:cs="Times New Roman"/>
        </w:rPr>
        <w:t>i</w:t>
      </w:r>
      <w:r w:rsidRPr="00C1293C">
        <w:rPr>
          <w:rFonts w:cs="Times New Roman"/>
        </w:rPr>
        <w:t>mperium Habsburgów determinuj</w:t>
      </w:r>
      <w:r w:rsidR="00764992">
        <w:rPr>
          <w:rFonts w:cs="Times New Roman"/>
        </w:rPr>
        <w:t xml:space="preserve">e dziś </w:t>
      </w:r>
      <w:r w:rsidRPr="00C1293C">
        <w:rPr>
          <w:rFonts w:cs="Times New Roman"/>
        </w:rPr>
        <w:t>toż</w:t>
      </w:r>
      <w:r w:rsidR="00764992">
        <w:rPr>
          <w:rFonts w:cs="Times New Roman"/>
        </w:rPr>
        <w:t xml:space="preserve">samość miast Europy Środkowej? </w:t>
      </w:r>
      <w:r w:rsidRPr="00C1293C">
        <w:rPr>
          <w:rFonts w:cs="Times New Roman"/>
        </w:rPr>
        <w:t>Jak lekcja komunizmu wpływa na specyfikę miast środkowoeuropejskich? Czy natura zmiany lat 1989</w:t>
      </w:r>
      <w:r w:rsidR="00E01850">
        <w:rPr>
          <w:rFonts w:cs="Times New Roman"/>
        </w:rPr>
        <w:t>–</w:t>
      </w:r>
      <w:r w:rsidRPr="00C1293C">
        <w:rPr>
          <w:rFonts w:cs="Times New Roman"/>
        </w:rPr>
        <w:t xml:space="preserve">2015 osłabia naszą tożsamość? Jakie </w:t>
      </w:r>
      <w:r w:rsidR="00E01850">
        <w:rPr>
          <w:rFonts w:cs="Times New Roman"/>
        </w:rPr>
        <w:t>są</w:t>
      </w:r>
      <w:r w:rsidR="00E01850" w:rsidRPr="00C1293C">
        <w:rPr>
          <w:rFonts w:cs="Times New Roman"/>
        </w:rPr>
        <w:t xml:space="preserve"> </w:t>
      </w:r>
      <w:r w:rsidRPr="00C1293C">
        <w:rPr>
          <w:rFonts w:cs="Times New Roman"/>
        </w:rPr>
        <w:t>dziś miejsce i misja Krakowa w sieci metropolii Europy Środka?</w:t>
      </w:r>
    </w:p>
    <w:p w:rsidR="009E6F4E" w:rsidRPr="00456F66" w:rsidRDefault="009E6F4E" w:rsidP="00255468">
      <w:pPr>
        <w:spacing w:after="120"/>
        <w:ind w:left="1410"/>
        <w:jc w:val="both"/>
      </w:pPr>
      <w:proofErr w:type="spellStart"/>
      <w:r w:rsidRPr="005E2F74">
        <w:t>Paneliści</w:t>
      </w:r>
      <w:proofErr w:type="spellEnd"/>
      <w:r w:rsidRPr="005E2F74">
        <w:t xml:space="preserve">: </w:t>
      </w:r>
      <w:r w:rsidR="00712792" w:rsidRPr="008D10CB">
        <w:t>Larry Wolf</w:t>
      </w:r>
      <w:r w:rsidR="00816469" w:rsidRPr="008D10CB">
        <w:t>f</w:t>
      </w:r>
      <w:r w:rsidR="00712792" w:rsidRPr="008D10CB">
        <w:t xml:space="preserve">, </w:t>
      </w:r>
      <w:proofErr w:type="spellStart"/>
      <w:r w:rsidR="00712792" w:rsidRPr="008D10CB">
        <w:t>Mykoła</w:t>
      </w:r>
      <w:proofErr w:type="spellEnd"/>
      <w:r w:rsidR="00712792" w:rsidRPr="008D10CB">
        <w:t xml:space="preserve"> </w:t>
      </w:r>
      <w:proofErr w:type="spellStart"/>
      <w:r w:rsidR="00712792" w:rsidRPr="008D10CB">
        <w:t>Riabczuk</w:t>
      </w:r>
      <w:proofErr w:type="spellEnd"/>
      <w:r w:rsidR="00712792" w:rsidRPr="008D10CB">
        <w:t xml:space="preserve">, Emil </w:t>
      </w:r>
      <w:proofErr w:type="spellStart"/>
      <w:r w:rsidR="00712792" w:rsidRPr="008D10CB">
        <w:t>Brix</w:t>
      </w:r>
      <w:proofErr w:type="spellEnd"/>
      <w:r w:rsidR="00712792" w:rsidRPr="008D10CB">
        <w:t xml:space="preserve">, Simona </w:t>
      </w:r>
      <w:proofErr w:type="spellStart"/>
      <w:r w:rsidR="00712792" w:rsidRPr="008D10CB">
        <w:rPr>
          <w:rFonts w:cstheme="minorHAnsi"/>
        </w:rPr>
        <w:t>Š</w:t>
      </w:r>
      <w:r w:rsidR="00712792" w:rsidRPr="008D10CB">
        <w:t>krabec</w:t>
      </w:r>
      <w:proofErr w:type="spellEnd"/>
      <w:r w:rsidR="00456F66" w:rsidRPr="008D10CB">
        <w:t xml:space="preserve">, </w:t>
      </w:r>
      <w:proofErr w:type="spellStart"/>
      <w:r w:rsidR="00456F66" w:rsidRPr="008D10CB">
        <w:t>Shlomo</w:t>
      </w:r>
      <w:proofErr w:type="spellEnd"/>
      <w:r w:rsidR="00456F66" w:rsidRPr="008D10CB">
        <w:t xml:space="preserve"> </w:t>
      </w:r>
      <w:proofErr w:type="spellStart"/>
      <w:r w:rsidR="00456F66" w:rsidRPr="008D10CB">
        <w:t>Avineri</w:t>
      </w:r>
      <w:proofErr w:type="spellEnd"/>
    </w:p>
    <w:p w:rsidR="009E6F4E" w:rsidRDefault="009E6F4E" w:rsidP="00255468">
      <w:pPr>
        <w:spacing w:after="120"/>
        <w:ind w:left="1410"/>
        <w:jc w:val="both"/>
      </w:pPr>
      <w:r>
        <w:t xml:space="preserve">Prowadzenie: </w:t>
      </w:r>
      <w:r w:rsidR="006942B5">
        <w:t>Jacek Purchla</w:t>
      </w:r>
    </w:p>
    <w:p w:rsidR="005D405D" w:rsidRDefault="005D405D" w:rsidP="00255468">
      <w:pPr>
        <w:spacing w:after="120"/>
        <w:jc w:val="both"/>
      </w:pPr>
      <w:r w:rsidRPr="005D405D">
        <w:t>1</w:t>
      </w:r>
      <w:r w:rsidR="006269F4">
        <w:t>2</w:t>
      </w:r>
      <w:r w:rsidR="00CC4AC7">
        <w:t>.</w:t>
      </w:r>
      <w:r w:rsidR="006269F4">
        <w:t>00</w:t>
      </w:r>
      <w:r w:rsidR="0006256D">
        <w:t>–</w:t>
      </w:r>
      <w:r w:rsidR="006269F4">
        <w:t>12</w:t>
      </w:r>
      <w:r w:rsidR="0006256D">
        <w:t>.</w:t>
      </w:r>
      <w:r w:rsidR="006269F4">
        <w:t>30</w:t>
      </w:r>
      <w:r w:rsidRPr="005D405D">
        <w:tab/>
      </w:r>
      <w:r w:rsidR="00E01850">
        <w:t>P</w:t>
      </w:r>
      <w:r w:rsidR="006269F4">
        <w:t>rzerwa kawowa</w:t>
      </w:r>
    </w:p>
    <w:p w:rsidR="009E6F4E" w:rsidRPr="00DD6B32" w:rsidRDefault="005D405D" w:rsidP="00255468">
      <w:pPr>
        <w:spacing w:after="120"/>
        <w:jc w:val="both"/>
        <w:rPr>
          <w:b/>
        </w:rPr>
      </w:pPr>
      <w:r w:rsidRPr="00DD6B32">
        <w:rPr>
          <w:b/>
        </w:rPr>
        <w:t>1</w:t>
      </w:r>
      <w:r w:rsidR="006269F4">
        <w:rPr>
          <w:b/>
        </w:rPr>
        <w:t>2</w:t>
      </w:r>
      <w:r w:rsidR="0006256D">
        <w:rPr>
          <w:b/>
        </w:rPr>
        <w:t>.</w:t>
      </w:r>
      <w:r w:rsidR="006269F4">
        <w:rPr>
          <w:b/>
        </w:rPr>
        <w:t>30</w:t>
      </w:r>
      <w:r w:rsidR="0006256D">
        <w:t>–</w:t>
      </w:r>
      <w:r w:rsidRPr="00DD6B32">
        <w:rPr>
          <w:b/>
        </w:rPr>
        <w:t>1</w:t>
      </w:r>
      <w:r w:rsidR="006269F4">
        <w:rPr>
          <w:b/>
        </w:rPr>
        <w:t>4</w:t>
      </w:r>
      <w:r w:rsidRPr="00DD6B32">
        <w:rPr>
          <w:b/>
        </w:rPr>
        <w:t>.</w:t>
      </w:r>
      <w:r w:rsidR="006269F4">
        <w:rPr>
          <w:b/>
        </w:rPr>
        <w:t>3</w:t>
      </w:r>
      <w:r w:rsidRPr="00DD6B32">
        <w:rPr>
          <w:b/>
        </w:rPr>
        <w:t>0</w:t>
      </w:r>
      <w:r w:rsidRPr="00DD6B32">
        <w:rPr>
          <w:b/>
        </w:rPr>
        <w:tab/>
      </w:r>
      <w:r w:rsidR="009E6F4E" w:rsidRPr="00DD6B32">
        <w:rPr>
          <w:b/>
        </w:rPr>
        <w:t xml:space="preserve">Kraków </w:t>
      </w:r>
      <w:r w:rsidR="00CC4AC7" w:rsidRPr="00DD6B32">
        <w:rPr>
          <w:b/>
        </w:rPr>
        <w:t>z oddali</w:t>
      </w:r>
    </w:p>
    <w:p w:rsidR="009E6F4E" w:rsidRDefault="00F73471" w:rsidP="00255468">
      <w:pPr>
        <w:spacing w:after="120"/>
        <w:ind w:left="1410"/>
        <w:jc w:val="both"/>
      </w:pPr>
      <w:r w:rsidRPr="00F73471">
        <w:t>Kraków jest najsilniejszą marką Polski w świecie. Jaki jest wizerunek i znaczenie Krakowa z perspektywy środkowoeuropejskiej, europejskiej i światowej? Które elementy dziedzictwa Krakowa widoczne są najsilniej, a które wydają się niedocenione? Kraków jest z jednej strony „matecznikiem Polski”, z drugiej – miejscem światowego dziedzictwa UNESCO. Czy ma szans</w:t>
      </w:r>
      <w:r w:rsidR="00E01850">
        <w:t>ę</w:t>
      </w:r>
      <w:r w:rsidRPr="00F73471">
        <w:t xml:space="preserve"> funkcjonować jako europejskie</w:t>
      </w:r>
      <w:r w:rsidR="00E01850">
        <w:t>,</w:t>
      </w:r>
      <w:r w:rsidRPr="00F73471">
        <w:t xml:space="preserve"> a nawet światowe </w:t>
      </w:r>
      <w:proofErr w:type="spellStart"/>
      <w:r w:rsidRPr="00F73471">
        <w:rPr>
          <w:i/>
        </w:rPr>
        <w:t>lieu</w:t>
      </w:r>
      <w:proofErr w:type="spellEnd"/>
      <w:r w:rsidRPr="00F73471">
        <w:rPr>
          <w:i/>
        </w:rPr>
        <w:t xml:space="preserve"> de </w:t>
      </w:r>
      <w:proofErr w:type="spellStart"/>
      <w:r w:rsidRPr="00F73471">
        <w:rPr>
          <w:i/>
        </w:rPr>
        <w:t>mémoire</w:t>
      </w:r>
      <w:proofErr w:type="spellEnd"/>
      <w:r w:rsidRPr="00F73471">
        <w:t xml:space="preserve">? Jakimi treściami takie miejsce pamięci mogłoby się wypełnić? Kraków jest miastem funkcjonującym w globalnej konstelacji miast dziedzictwa. Jakie walory powinien wydobywać w ich kontekście i jakich zagrożeń się wystrzegać? Czy Kraków może być alternatywą dla dominującego dziś trendu tworzenia multimedialnych </w:t>
      </w:r>
      <w:proofErr w:type="spellStart"/>
      <w:r w:rsidRPr="00F73471">
        <w:rPr>
          <w:i/>
        </w:rPr>
        <w:t>heritage</w:t>
      </w:r>
      <w:proofErr w:type="spellEnd"/>
      <w:r w:rsidRPr="00F73471">
        <w:rPr>
          <w:i/>
        </w:rPr>
        <w:t xml:space="preserve"> </w:t>
      </w:r>
      <w:proofErr w:type="spellStart"/>
      <w:r w:rsidRPr="00F73471">
        <w:rPr>
          <w:i/>
        </w:rPr>
        <w:t>museums</w:t>
      </w:r>
      <w:proofErr w:type="spellEnd"/>
      <w:r w:rsidRPr="00F73471">
        <w:t xml:space="preserve"> jako miasto dziedzictwa, które jest żywe?</w:t>
      </w:r>
    </w:p>
    <w:p w:rsidR="009E6F4E" w:rsidRPr="008D10CB" w:rsidRDefault="009E6F4E" w:rsidP="00255468">
      <w:pPr>
        <w:spacing w:after="120"/>
        <w:ind w:left="1410"/>
        <w:jc w:val="both"/>
      </w:pPr>
      <w:proofErr w:type="spellStart"/>
      <w:r w:rsidRPr="00545ADB">
        <w:t>Paneliści</w:t>
      </w:r>
      <w:proofErr w:type="spellEnd"/>
      <w:r w:rsidRPr="00545ADB">
        <w:t xml:space="preserve">: </w:t>
      </w:r>
      <w:proofErr w:type="spellStart"/>
      <w:r w:rsidR="00866A47" w:rsidRPr="008D10CB">
        <w:rPr>
          <w:rFonts w:ascii="Helv" w:hAnsi="Helv" w:cs="Helv"/>
          <w:color w:val="000000"/>
          <w:sz w:val="20"/>
          <w:szCs w:val="20"/>
        </w:rPr>
        <w:t>Yaarah</w:t>
      </w:r>
      <w:proofErr w:type="spellEnd"/>
      <w:r w:rsidR="00866A47" w:rsidRPr="008D10CB">
        <w:rPr>
          <w:rFonts w:ascii="Helv" w:hAnsi="Helv" w:cs="Helv"/>
          <w:color w:val="000000"/>
          <w:sz w:val="20"/>
          <w:szCs w:val="20"/>
        </w:rPr>
        <w:t xml:space="preserve"> Bar-on</w:t>
      </w:r>
      <w:r w:rsidR="00CC4AC7" w:rsidRPr="008D10CB">
        <w:t xml:space="preserve">, Nathaniel Wood, </w:t>
      </w:r>
      <w:proofErr w:type="spellStart"/>
      <w:r w:rsidR="00CC4AC7" w:rsidRPr="008D10CB">
        <w:t>Tokimasa</w:t>
      </w:r>
      <w:proofErr w:type="spellEnd"/>
      <w:r w:rsidR="00CC4AC7" w:rsidRPr="008D10CB">
        <w:t xml:space="preserve"> </w:t>
      </w:r>
      <w:proofErr w:type="spellStart"/>
      <w:r w:rsidR="00CC4AC7" w:rsidRPr="008D10CB">
        <w:t>Sekiguchi</w:t>
      </w:r>
      <w:proofErr w:type="spellEnd"/>
      <w:r w:rsidR="00CC4AC7" w:rsidRPr="008D10CB">
        <w:t xml:space="preserve">, </w:t>
      </w:r>
      <w:r w:rsidR="00712792" w:rsidRPr="008D10CB">
        <w:t xml:space="preserve">Krzysztof Czyżewski, </w:t>
      </w:r>
      <w:r w:rsidR="00C105A0" w:rsidRPr="008D10CB">
        <w:rPr>
          <w:rFonts w:ascii="Helv" w:hAnsi="Helv" w:cs="Helv"/>
          <w:color w:val="000000"/>
          <w:sz w:val="20"/>
          <w:szCs w:val="20"/>
        </w:rPr>
        <w:t xml:space="preserve">Peter Oliver </w:t>
      </w:r>
      <w:proofErr w:type="spellStart"/>
      <w:r w:rsidR="00C105A0" w:rsidRPr="008D10CB">
        <w:rPr>
          <w:rFonts w:ascii="Helv" w:hAnsi="Helv" w:cs="Helv"/>
          <w:color w:val="000000"/>
          <w:sz w:val="20"/>
          <w:szCs w:val="20"/>
        </w:rPr>
        <w:t>Loew</w:t>
      </w:r>
      <w:proofErr w:type="spellEnd"/>
    </w:p>
    <w:p w:rsidR="009E6F4E" w:rsidRDefault="009E6F4E" w:rsidP="00255468">
      <w:pPr>
        <w:spacing w:after="120"/>
        <w:ind w:left="1410"/>
        <w:jc w:val="both"/>
      </w:pPr>
      <w:r>
        <w:t xml:space="preserve">Prowadzenie: </w:t>
      </w:r>
      <w:r w:rsidR="006942B5">
        <w:t>Łukasz Galusek</w:t>
      </w:r>
    </w:p>
    <w:p w:rsidR="005D405D" w:rsidRPr="005D405D" w:rsidRDefault="006269F4" w:rsidP="00255468">
      <w:pPr>
        <w:spacing w:after="120"/>
        <w:jc w:val="both"/>
      </w:pPr>
      <w:r>
        <w:t>14</w:t>
      </w:r>
      <w:r w:rsidR="0006256D">
        <w:t>.</w:t>
      </w:r>
      <w:r>
        <w:t>30</w:t>
      </w:r>
      <w:r w:rsidR="0006256D">
        <w:t>–</w:t>
      </w:r>
      <w:r>
        <w:t>15</w:t>
      </w:r>
      <w:r w:rsidR="0006256D">
        <w:t>.</w:t>
      </w:r>
      <w:r>
        <w:t>30</w:t>
      </w:r>
      <w:r w:rsidR="005D405D" w:rsidRPr="005D405D">
        <w:tab/>
      </w:r>
      <w:r w:rsidR="00E01850">
        <w:t>L</w:t>
      </w:r>
      <w:r>
        <w:t xml:space="preserve">unch </w:t>
      </w:r>
    </w:p>
    <w:p w:rsidR="005D405D" w:rsidRPr="00DD6B32" w:rsidRDefault="005D405D" w:rsidP="00255468">
      <w:pPr>
        <w:spacing w:after="120"/>
        <w:jc w:val="both"/>
        <w:rPr>
          <w:b/>
        </w:rPr>
      </w:pPr>
      <w:r w:rsidRPr="00DD6B32">
        <w:rPr>
          <w:b/>
        </w:rPr>
        <w:t>1</w:t>
      </w:r>
      <w:r w:rsidR="006269F4">
        <w:rPr>
          <w:b/>
        </w:rPr>
        <w:t>5.3</w:t>
      </w:r>
      <w:r w:rsidRPr="00DD6B32">
        <w:rPr>
          <w:b/>
        </w:rPr>
        <w:t>0</w:t>
      </w:r>
      <w:r w:rsidR="0006256D">
        <w:t>–</w:t>
      </w:r>
      <w:r w:rsidRPr="00DD6B32">
        <w:rPr>
          <w:b/>
        </w:rPr>
        <w:t>1</w:t>
      </w:r>
      <w:r w:rsidR="006269F4">
        <w:rPr>
          <w:b/>
        </w:rPr>
        <w:t>7</w:t>
      </w:r>
      <w:r w:rsidRPr="00DD6B32">
        <w:rPr>
          <w:b/>
        </w:rPr>
        <w:t>.</w:t>
      </w:r>
      <w:r w:rsidR="006269F4">
        <w:rPr>
          <w:b/>
        </w:rPr>
        <w:t>30</w:t>
      </w:r>
      <w:r w:rsidRPr="00DD6B32">
        <w:rPr>
          <w:b/>
        </w:rPr>
        <w:tab/>
      </w:r>
      <w:r w:rsidR="00C0706B" w:rsidRPr="00DD6B32">
        <w:rPr>
          <w:b/>
        </w:rPr>
        <w:t xml:space="preserve">Kraków </w:t>
      </w:r>
      <w:r w:rsidR="00CE46AE" w:rsidRPr="00DD6B32">
        <w:rPr>
          <w:b/>
        </w:rPr>
        <w:t>w literaturze</w:t>
      </w:r>
      <w:r w:rsidR="00CC4AC7" w:rsidRPr="00DD6B32">
        <w:rPr>
          <w:b/>
        </w:rPr>
        <w:t xml:space="preserve"> </w:t>
      </w:r>
    </w:p>
    <w:p w:rsidR="00602971" w:rsidRDefault="004751D6" w:rsidP="00255468">
      <w:pPr>
        <w:spacing w:after="120"/>
        <w:ind w:left="1410"/>
        <w:jc w:val="both"/>
      </w:pPr>
      <w:r>
        <w:t>Jaki jest</w:t>
      </w:r>
      <w:r w:rsidR="005037C0">
        <w:t xml:space="preserve"> dziś</w:t>
      </w:r>
      <w:r>
        <w:t xml:space="preserve"> literacki obraz Krakowa? </w:t>
      </w:r>
      <w:r w:rsidR="005037C0">
        <w:t xml:space="preserve">Czy </w:t>
      </w:r>
      <w:r w:rsidR="008F520A">
        <w:t xml:space="preserve">w dobie zwrotu przestrzennego ostatnich kilku dekad </w:t>
      </w:r>
      <w:r w:rsidR="005037C0">
        <w:t>wizerunek miasta budowany przez rodzimych twórców różni się zasadniczo od tego wykreowanego przez pisarzy zagranicznych?</w:t>
      </w:r>
      <w:r>
        <w:t xml:space="preserve"> </w:t>
      </w:r>
      <w:r w:rsidR="008F520A">
        <w:t xml:space="preserve">Czy </w:t>
      </w:r>
      <w:r w:rsidR="00EA1263">
        <w:t xml:space="preserve">mit Krakowa jako </w:t>
      </w:r>
      <w:r w:rsidR="005037C0">
        <w:t>symbol</w:t>
      </w:r>
      <w:r w:rsidR="00EA1263">
        <w:t>u życia narodowego</w:t>
      </w:r>
      <w:r w:rsidR="005037C0">
        <w:t xml:space="preserve"> i cyganerii artystycznej</w:t>
      </w:r>
      <w:r w:rsidR="00EA1263">
        <w:t xml:space="preserve"> jest nadal żywotny? Czy został zastąpiony przez inne narracje? Czy jest sceną</w:t>
      </w:r>
      <w:r w:rsidR="00E01850">
        <w:t>,</w:t>
      </w:r>
      <w:r w:rsidR="00EA1263">
        <w:t xml:space="preserve"> na której ścierają się ze sobą różne pamięci i tożsamości: polska (inteligencka, robotnicza, mieszczańska), żydowska, galicyjska? Jaki jest dziś kulturotwórczy potencjał Krakowa?</w:t>
      </w:r>
    </w:p>
    <w:p w:rsidR="00C0706B" w:rsidRPr="008D10CB" w:rsidRDefault="00C0706B" w:rsidP="00255468">
      <w:pPr>
        <w:spacing w:after="120"/>
        <w:ind w:left="1410"/>
        <w:jc w:val="both"/>
      </w:pPr>
      <w:proofErr w:type="spellStart"/>
      <w:r w:rsidRPr="00602971">
        <w:t>Paneliści</w:t>
      </w:r>
      <w:proofErr w:type="spellEnd"/>
      <w:r w:rsidRPr="00602971">
        <w:t xml:space="preserve">: </w:t>
      </w:r>
      <w:r w:rsidR="00712792" w:rsidRPr="008D10CB">
        <w:t>Gaja Grzegorzewska</w:t>
      </w:r>
      <w:r w:rsidR="0000600C" w:rsidRPr="008D10CB">
        <w:t xml:space="preserve">, </w:t>
      </w:r>
      <w:proofErr w:type="spellStart"/>
      <w:r w:rsidR="0000600C" w:rsidRPr="008D10CB">
        <w:t>Eva</w:t>
      </w:r>
      <w:proofErr w:type="spellEnd"/>
      <w:r w:rsidR="0000600C" w:rsidRPr="008D10CB">
        <w:t xml:space="preserve"> Hoffman</w:t>
      </w:r>
      <w:r w:rsidR="00456F66" w:rsidRPr="008D10CB">
        <w:t>,</w:t>
      </w:r>
      <w:r w:rsidR="009E099C">
        <w:t xml:space="preserve"> James </w:t>
      </w:r>
      <w:proofErr w:type="spellStart"/>
      <w:r w:rsidR="009E099C">
        <w:t>Hopkin</w:t>
      </w:r>
      <w:proofErr w:type="spellEnd"/>
      <w:r w:rsidR="009E099C">
        <w:t>,</w:t>
      </w:r>
      <w:r w:rsidR="00456F66" w:rsidRPr="008D10CB">
        <w:t xml:space="preserve"> </w:t>
      </w:r>
      <w:r w:rsidR="004036EE" w:rsidRPr="008D10CB">
        <w:t>Joanna Olczak-</w:t>
      </w:r>
      <w:proofErr w:type="spellStart"/>
      <w:r w:rsidR="004036EE" w:rsidRPr="008D10CB">
        <w:t>Ronikier</w:t>
      </w:r>
      <w:proofErr w:type="spellEnd"/>
      <w:r w:rsidR="009E099C">
        <w:t>, Alois Woldan</w:t>
      </w:r>
    </w:p>
    <w:p w:rsidR="00C0706B" w:rsidRDefault="00C0706B" w:rsidP="00255468">
      <w:pPr>
        <w:spacing w:after="120"/>
        <w:ind w:left="708" w:firstLine="708"/>
        <w:jc w:val="both"/>
      </w:pPr>
      <w:r>
        <w:t xml:space="preserve">Prowadzenie: </w:t>
      </w:r>
      <w:r w:rsidR="00712792">
        <w:t>Robert Kusek</w:t>
      </w:r>
      <w:r w:rsidR="009A7CFE">
        <w:t xml:space="preserve"> i Aleksandra Szczepan</w:t>
      </w:r>
    </w:p>
    <w:p w:rsidR="006269F4" w:rsidRDefault="006269F4" w:rsidP="006269F4">
      <w:pPr>
        <w:spacing w:after="120"/>
        <w:jc w:val="both"/>
      </w:pPr>
      <w:r>
        <w:t>17</w:t>
      </w:r>
      <w:r w:rsidR="0006256D">
        <w:t>.</w:t>
      </w:r>
      <w:r>
        <w:t>30</w:t>
      </w:r>
      <w:r w:rsidR="0006256D">
        <w:t>–</w:t>
      </w:r>
      <w:r>
        <w:t>18</w:t>
      </w:r>
      <w:r w:rsidR="0006256D">
        <w:t>.</w:t>
      </w:r>
      <w:r>
        <w:t>00</w:t>
      </w:r>
      <w:r>
        <w:tab/>
        <w:t>Przerwa kawowa</w:t>
      </w:r>
    </w:p>
    <w:p w:rsidR="006269F4" w:rsidRDefault="006269F4" w:rsidP="00DD7F01">
      <w:pPr>
        <w:spacing w:after="120"/>
        <w:ind w:left="1410" w:hanging="1410"/>
        <w:jc w:val="both"/>
      </w:pPr>
      <w:r>
        <w:t>18</w:t>
      </w:r>
      <w:r w:rsidR="0006256D">
        <w:t>.</w:t>
      </w:r>
      <w:r>
        <w:t>00</w:t>
      </w:r>
      <w:r w:rsidR="0006256D">
        <w:t>–</w:t>
      </w:r>
      <w:r>
        <w:t>19</w:t>
      </w:r>
      <w:r w:rsidR="0006256D">
        <w:t>.</w:t>
      </w:r>
      <w:r w:rsidR="004A6664">
        <w:t>3</w:t>
      </w:r>
      <w:r>
        <w:t>0</w:t>
      </w:r>
      <w:r>
        <w:tab/>
        <w:t xml:space="preserve">Spotkanie z </w:t>
      </w:r>
      <w:r w:rsidRPr="006269F4">
        <w:rPr>
          <w:b/>
        </w:rPr>
        <w:t>Claudi</w:t>
      </w:r>
      <w:r w:rsidR="00E01850">
        <w:rPr>
          <w:b/>
        </w:rPr>
        <w:t>em</w:t>
      </w:r>
      <w:r w:rsidRPr="006269F4">
        <w:rPr>
          <w:b/>
        </w:rPr>
        <w:t xml:space="preserve"> </w:t>
      </w:r>
      <w:proofErr w:type="spellStart"/>
      <w:r w:rsidRPr="006269F4">
        <w:rPr>
          <w:b/>
        </w:rPr>
        <w:t>Magrisem</w:t>
      </w:r>
      <w:proofErr w:type="spellEnd"/>
      <w:r w:rsidR="00DD7F01">
        <w:rPr>
          <w:b/>
        </w:rPr>
        <w:t xml:space="preserve">: </w:t>
      </w:r>
      <w:r w:rsidR="00DD7F01" w:rsidRPr="00F10D52">
        <w:rPr>
          <w:b/>
        </w:rPr>
        <w:t>Od eseju do fikcji literackiej – Triest, Europa Środkowa i mit habsburski</w:t>
      </w:r>
      <w:r w:rsidR="00DD7F01" w:rsidRPr="00DD7F01">
        <w:t>.</w:t>
      </w:r>
    </w:p>
    <w:p w:rsidR="006269F4" w:rsidRPr="005D405D" w:rsidRDefault="006269F4" w:rsidP="006269F4">
      <w:pPr>
        <w:spacing w:after="120"/>
        <w:jc w:val="both"/>
      </w:pPr>
      <w:r>
        <w:tab/>
      </w:r>
      <w:r>
        <w:tab/>
        <w:t>Prowadzenie: Joanna Ugniewska</w:t>
      </w:r>
    </w:p>
    <w:p w:rsidR="009E4E29" w:rsidRDefault="009E4E29" w:rsidP="00255468">
      <w:pPr>
        <w:spacing w:after="120"/>
        <w:jc w:val="both"/>
        <w:rPr>
          <w:b/>
        </w:rPr>
      </w:pPr>
    </w:p>
    <w:p w:rsidR="005D405D" w:rsidRPr="00764992" w:rsidRDefault="005D405D" w:rsidP="00255468">
      <w:pPr>
        <w:spacing w:after="120"/>
        <w:jc w:val="both"/>
        <w:rPr>
          <w:b/>
          <w:u w:val="single"/>
        </w:rPr>
      </w:pPr>
      <w:r w:rsidRPr="00764992">
        <w:rPr>
          <w:b/>
          <w:u w:val="single"/>
        </w:rPr>
        <w:t>31 maja (wtorek)</w:t>
      </w:r>
    </w:p>
    <w:p w:rsidR="009E6F4E" w:rsidRPr="00DD6B32" w:rsidRDefault="00CC4AC7" w:rsidP="00255468">
      <w:pPr>
        <w:spacing w:after="120"/>
        <w:jc w:val="both"/>
        <w:rPr>
          <w:b/>
        </w:rPr>
      </w:pPr>
      <w:r w:rsidRPr="00DD6B32">
        <w:rPr>
          <w:b/>
        </w:rPr>
        <w:t>10</w:t>
      </w:r>
      <w:r w:rsidR="005D405D" w:rsidRPr="00DD6B32">
        <w:rPr>
          <w:b/>
        </w:rPr>
        <w:t>.00</w:t>
      </w:r>
      <w:r w:rsidR="0006256D">
        <w:t>–</w:t>
      </w:r>
      <w:r w:rsidR="005D405D" w:rsidRPr="00DD6B32">
        <w:rPr>
          <w:b/>
        </w:rPr>
        <w:t>1</w:t>
      </w:r>
      <w:r w:rsidRPr="00DD6B32">
        <w:rPr>
          <w:b/>
        </w:rPr>
        <w:t>2</w:t>
      </w:r>
      <w:r w:rsidR="005D405D" w:rsidRPr="00DD6B32">
        <w:rPr>
          <w:b/>
        </w:rPr>
        <w:t>.00</w:t>
      </w:r>
      <w:r w:rsidR="00654143" w:rsidRPr="00DD6B32">
        <w:rPr>
          <w:b/>
        </w:rPr>
        <w:tab/>
      </w:r>
      <w:r w:rsidR="009E6F4E" w:rsidRPr="00DD6B32">
        <w:rPr>
          <w:b/>
        </w:rPr>
        <w:t>Kraków miastem dziedzictwa</w:t>
      </w:r>
    </w:p>
    <w:p w:rsidR="009A15BD" w:rsidRDefault="009A15BD" w:rsidP="00786931">
      <w:pPr>
        <w:ind w:left="1410"/>
        <w:jc w:val="both"/>
      </w:pPr>
      <w:r>
        <w:t xml:space="preserve">Jedno z podstawowych pytań dotyczących rozwoju miast historycznych w przyszłości dotyczy tego, jaką rolę w tym procesie będzie </w:t>
      </w:r>
      <w:r w:rsidR="00E01850">
        <w:t xml:space="preserve">odgrywać </w:t>
      </w:r>
      <w:r>
        <w:t>dziedzictwo kulturowe. Czy nadal będzie ono stanowić punkt odniesienia umożliwiający odczytanie tożsamości miejsca w coraz szybciej zmieniającym się świecie, czy też utraci bezpowrotnie swoją siłę? Inne pytanie brzmi, czy dziedzictwo pozostanie silnym czynnikiem kształtującym gospodarkę miasta poprzez rozwój sektora turystycznego i przemysłów kultury</w:t>
      </w:r>
      <w:r w:rsidR="00E01850">
        <w:t>.</w:t>
      </w:r>
      <w:r>
        <w:t xml:space="preserve"> </w:t>
      </w:r>
      <w:r w:rsidRPr="00361FEE">
        <w:t>Nowa ekonomia usług</w:t>
      </w:r>
      <w:r>
        <w:t>, w której tak duż</w:t>
      </w:r>
      <w:r w:rsidR="00E01850">
        <w:t>e znaczenie mają</w:t>
      </w:r>
      <w:r>
        <w:t xml:space="preserve"> przemysły czasu wolnego</w:t>
      </w:r>
      <w:r w:rsidR="00E01850">
        <w:t>,</w:t>
      </w:r>
      <w:r>
        <w:t xml:space="preserve"> nadała dziedzictwu nową </w:t>
      </w:r>
      <w:r w:rsidR="00E01850">
        <w:t xml:space="preserve">funkcję, </w:t>
      </w:r>
      <w:r w:rsidRPr="00361FEE">
        <w:t>od</w:t>
      </w:r>
      <w:r>
        <w:t>grywając</w:t>
      </w:r>
      <w:r w:rsidRPr="00361FEE">
        <w:t xml:space="preserve"> w ostatnich trzech dekadach ważną rolę w transformacji miast historycznych. </w:t>
      </w:r>
      <w:r>
        <w:t>Czy w</w:t>
      </w:r>
      <w:r w:rsidRPr="00361FEE">
        <w:t>spółcześnie, w warunkach coraz bardziej maso</w:t>
      </w:r>
      <w:r>
        <w:t>wej i zglobalizowanej turystyki miasta historyczne obronią się i zachowają swoją autentyczność?</w:t>
      </w:r>
      <w:r w:rsidRPr="00361FEE">
        <w:t xml:space="preserve"> Kraków </w:t>
      </w:r>
      <w:r>
        <w:t>skupia w sobie wiele spośród wymienionych zjawisk</w:t>
      </w:r>
      <w:r w:rsidR="00E01850">
        <w:t>,</w:t>
      </w:r>
      <w:r>
        <w:t xml:space="preserve"> </w:t>
      </w:r>
      <w:r w:rsidRPr="00361FEE">
        <w:t>pokazują</w:t>
      </w:r>
      <w:r>
        <w:t>c</w:t>
      </w:r>
      <w:r w:rsidRPr="00361FEE">
        <w:t xml:space="preserve"> nam zmiany zachodzące we współczesnym świecie.</w:t>
      </w:r>
      <w:r>
        <w:t xml:space="preserve"> W jakim kierunku te zmiany mogą podążać?</w:t>
      </w:r>
    </w:p>
    <w:p w:rsidR="009E6F4E" w:rsidRPr="008D10CB" w:rsidRDefault="009E6F4E" w:rsidP="00255468">
      <w:pPr>
        <w:spacing w:after="120"/>
        <w:ind w:left="1410"/>
        <w:jc w:val="both"/>
        <w:rPr>
          <w:rFonts w:cstheme="minorHAnsi"/>
        </w:rPr>
      </w:pPr>
      <w:r w:rsidRPr="00931684">
        <w:rPr>
          <w:rFonts w:cstheme="minorHAnsi"/>
        </w:rPr>
        <w:t xml:space="preserve">Paneliści: </w:t>
      </w:r>
      <w:r w:rsidRPr="008D10CB">
        <w:rPr>
          <w:rFonts w:cstheme="minorHAnsi"/>
        </w:rPr>
        <w:t>Joan Ro</w:t>
      </w:r>
      <w:r w:rsidR="005E2F74" w:rsidRPr="008D10CB">
        <w:rPr>
          <w:rFonts w:cstheme="minorHAnsi"/>
        </w:rPr>
        <w:t>c</w:t>
      </w:r>
      <w:r w:rsidRPr="008D10CB">
        <w:rPr>
          <w:rFonts w:cstheme="minorHAnsi"/>
        </w:rPr>
        <w:t xml:space="preserve">a i Albert, </w:t>
      </w:r>
      <w:r w:rsidR="00AE3228" w:rsidRPr="008D10CB">
        <w:rPr>
          <w:rFonts w:cstheme="minorHAnsi"/>
        </w:rPr>
        <w:t>Gabor So</w:t>
      </w:r>
      <w:r w:rsidR="00CE4A2A" w:rsidRPr="008D10CB">
        <w:rPr>
          <w:rFonts w:cstheme="minorHAnsi"/>
        </w:rPr>
        <w:t>ó</w:t>
      </w:r>
      <w:r w:rsidR="00AE3228" w:rsidRPr="008D10CB">
        <w:rPr>
          <w:rFonts w:cstheme="minorHAnsi"/>
        </w:rPr>
        <w:t xml:space="preserve">s, </w:t>
      </w:r>
      <w:r w:rsidR="004A39E0" w:rsidRPr="008D10CB">
        <w:rPr>
          <w:rFonts w:cstheme="minorHAnsi"/>
          <w:color w:val="000000"/>
        </w:rPr>
        <w:t>Mat</w:t>
      </w:r>
      <w:r w:rsidR="00E01850" w:rsidRPr="008D10CB">
        <w:rPr>
          <w:rFonts w:cstheme="minorHAnsi"/>
          <w:color w:val="000000"/>
        </w:rPr>
        <w:t>t</w:t>
      </w:r>
      <w:r w:rsidR="004A39E0" w:rsidRPr="008D10CB">
        <w:rPr>
          <w:rFonts w:cstheme="minorHAnsi"/>
          <w:color w:val="000000"/>
        </w:rPr>
        <w:t>hias Ripp</w:t>
      </w:r>
      <w:r w:rsidR="00866A47" w:rsidRPr="008D10CB">
        <w:rPr>
          <w:rFonts w:cstheme="minorHAnsi"/>
          <w:color w:val="000000"/>
        </w:rPr>
        <w:t>, Ruth Ellen Gruber</w:t>
      </w:r>
      <w:r w:rsidR="00456F66" w:rsidRPr="008D10CB">
        <w:rPr>
          <w:rFonts w:cstheme="minorHAnsi"/>
          <w:color w:val="000000"/>
        </w:rPr>
        <w:t>, Stsiapan Stureika</w:t>
      </w:r>
    </w:p>
    <w:p w:rsidR="009E6F4E" w:rsidRPr="005772F9" w:rsidRDefault="00712792" w:rsidP="00255468">
      <w:pPr>
        <w:spacing w:after="120"/>
        <w:ind w:left="1410"/>
        <w:jc w:val="both"/>
        <w:rPr>
          <w:rFonts w:cstheme="minorHAnsi"/>
        </w:rPr>
      </w:pPr>
      <w:r w:rsidRPr="005772F9">
        <w:rPr>
          <w:rFonts w:cstheme="minorHAnsi"/>
        </w:rPr>
        <w:t>Moderator: Michał Wiśniewski</w:t>
      </w:r>
    </w:p>
    <w:p w:rsidR="005D405D" w:rsidRPr="005772F9" w:rsidRDefault="005D405D" w:rsidP="00255468">
      <w:pPr>
        <w:spacing w:after="120"/>
        <w:jc w:val="both"/>
        <w:rPr>
          <w:rFonts w:cstheme="minorHAnsi"/>
        </w:rPr>
      </w:pPr>
      <w:r w:rsidRPr="005772F9">
        <w:rPr>
          <w:rFonts w:cstheme="minorHAnsi"/>
        </w:rPr>
        <w:t>1</w:t>
      </w:r>
      <w:r w:rsidR="00CC4AC7" w:rsidRPr="005772F9">
        <w:rPr>
          <w:rFonts w:cstheme="minorHAnsi"/>
        </w:rPr>
        <w:t>2</w:t>
      </w:r>
      <w:r w:rsidRPr="005772F9">
        <w:rPr>
          <w:rFonts w:cstheme="minorHAnsi"/>
        </w:rPr>
        <w:t>.00</w:t>
      </w:r>
      <w:r w:rsidR="0006256D">
        <w:t>–</w:t>
      </w:r>
      <w:r w:rsidRPr="005772F9">
        <w:rPr>
          <w:rFonts w:cstheme="minorHAnsi"/>
        </w:rPr>
        <w:t>1</w:t>
      </w:r>
      <w:r w:rsidR="00CC4AC7" w:rsidRPr="005772F9">
        <w:rPr>
          <w:rFonts w:cstheme="minorHAnsi"/>
        </w:rPr>
        <w:t>2</w:t>
      </w:r>
      <w:r w:rsidRPr="005772F9">
        <w:rPr>
          <w:rFonts w:cstheme="minorHAnsi"/>
        </w:rPr>
        <w:t>.30</w:t>
      </w:r>
      <w:r w:rsidRPr="005772F9">
        <w:rPr>
          <w:rFonts w:cstheme="minorHAnsi"/>
        </w:rPr>
        <w:tab/>
        <w:t>Przerwa kawowa</w:t>
      </w:r>
    </w:p>
    <w:p w:rsidR="009E6F4E" w:rsidRPr="00DD6B32" w:rsidRDefault="005D405D" w:rsidP="00255468">
      <w:pPr>
        <w:spacing w:after="120"/>
        <w:jc w:val="both"/>
        <w:rPr>
          <w:b/>
        </w:rPr>
      </w:pPr>
      <w:r w:rsidRPr="00DD6B32">
        <w:rPr>
          <w:b/>
        </w:rPr>
        <w:t>1</w:t>
      </w:r>
      <w:r w:rsidR="00CC4AC7" w:rsidRPr="00DD6B32">
        <w:rPr>
          <w:b/>
        </w:rPr>
        <w:t>2</w:t>
      </w:r>
      <w:r w:rsidRPr="00DD6B32">
        <w:rPr>
          <w:b/>
        </w:rPr>
        <w:t>.30</w:t>
      </w:r>
      <w:r w:rsidR="0006256D">
        <w:t>–</w:t>
      </w:r>
      <w:r w:rsidRPr="00DD6B32">
        <w:rPr>
          <w:b/>
        </w:rPr>
        <w:t>1</w:t>
      </w:r>
      <w:r w:rsidR="00CC4AC7" w:rsidRPr="00DD6B32">
        <w:rPr>
          <w:b/>
        </w:rPr>
        <w:t>4</w:t>
      </w:r>
      <w:r w:rsidRPr="00DD6B32">
        <w:rPr>
          <w:b/>
        </w:rPr>
        <w:t>.30</w:t>
      </w:r>
      <w:r w:rsidR="00545ADB" w:rsidRPr="00DD6B32">
        <w:rPr>
          <w:b/>
        </w:rPr>
        <w:tab/>
      </w:r>
      <w:r w:rsidR="009E6F4E" w:rsidRPr="00DD6B32">
        <w:rPr>
          <w:b/>
        </w:rPr>
        <w:t xml:space="preserve">Kraków miastem </w:t>
      </w:r>
      <w:r w:rsidR="00B6373F">
        <w:rPr>
          <w:b/>
        </w:rPr>
        <w:t>przyszłości</w:t>
      </w:r>
    </w:p>
    <w:p w:rsidR="007A39DB" w:rsidRDefault="007A39DB" w:rsidP="00255468">
      <w:pPr>
        <w:spacing w:after="120"/>
        <w:ind w:left="1410"/>
        <w:jc w:val="both"/>
      </w:pPr>
      <w:r>
        <w:t>C</w:t>
      </w:r>
      <w:r w:rsidR="00B6373F">
        <w:t>o stanowi głó</w:t>
      </w:r>
      <w:r w:rsidR="009E4E29">
        <w:t>wny potencjał rozwojowy Krakowa? Co buduje jego atrakcyjność w oczach mieszkańców, turystów i inwestorów? Jaką rolę w rozwoju Krakowa mogą odegrać przemysły kreatywne</w:t>
      </w:r>
      <w:r w:rsidR="00764992">
        <w:t>, gospodarka oparta na wiedzy, nowe technologie</w:t>
      </w:r>
      <w:r w:rsidR="009E4E29">
        <w:t xml:space="preserve">? </w:t>
      </w:r>
      <w:r w:rsidR="00764992">
        <w:t>Gdzie leżą największe wyzwania</w:t>
      </w:r>
      <w:r w:rsidR="00526040">
        <w:t xml:space="preserve"> związane z rozwoj</w:t>
      </w:r>
      <w:r w:rsidR="00B07C3B">
        <w:t>e</w:t>
      </w:r>
      <w:r w:rsidR="00526040">
        <w:t>m społeczno-gospodarczym miasta</w:t>
      </w:r>
      <w:r w:rsidR="008B4D60">
        <w:t xml:space="preserve">? </w:t>
      </w:r>
      <w:r w:rsidR="00526040">
        <w:t>Czy w niekontrolowanej</w:t>
      </w:r>
      <w:r w:rsidR="00B3303A">
        <w:t xml:space="preserve"> </w:t>
      </w:r>
      <w:proofErr w:type="spellStart"/>
      <w:r w:rsidR="00B3303A">
        <w:t>subur</w:t>
      </w:r>
      <w:r w:rsidR="009A2135">
        <w:t>b</w:t>
      </w:r>
      <w:r w:rsidR="00526040">
        <w:t>anizacji</w:t>
      </w:r>
      <w:proofErr w:type="spellEnd"/>
      <w:r w:rsidR="00B3303A">
        <w:t xml:space="preserve">? </w:t>
      </w:r>
      <w:r w:rsidR="00526040">
        <w:t>Polaryzacji społecznej? Degradacji społecznej</w:t>
      </w:r>
      <w:r w:rsidR="00B3303A">
        <w:t>, fizy</w:t>
      </w:r>
      <w:r w:rsidR="00526040">
        <w:t>cznej</w:t>
      </w:r>
      <w:r w:rsidR="009A2135">
        <w:t xml:space="preserve"> lub </w:t>
      </w:r>
      <w:r w:rsidR="00526040">
        <w:t>ekonomicznej pewnych obszarów? Zanieczyszczeniu środowiska? Jakiego typu działania (</w:t>
      </w:r>
      <w:r w:rsidR="00B3303A">
        <w:t xml:space="preserve">wydarzenia, inwestycje, </w:t>
      </w:r>
      <w:r w:rsidR="009A2135">
        <w:t>projekty</w:t>
      </w:r>
      <w:r w:rsidR="00526040">
        <w:t>)</w:t>
      </w:r>
      <w:r w:rsidR="009A2135">
        <w:t xml:space="preserve"> są potrzebne w Krakowie</w:t>
      </w:r>
      <w:r w:rsidR="00526040">
        <w:t>,</w:t>
      </w:r>
      <w:r w:rsidR="009A2135">
        <w:t xml:space="preserve"> </w:t>
      </w:r>
      <w:r w:rsidR="00931684">
        <w:t>a</w:t>
      </w:r>
      <w:r w:rsidR="009A2135">
        <w:t xml:space="preserve">by można uznać, że jest to miasto </w:t>
      </w:r>
      <w:r w:rsidR="00526040">
        <w:t xml:space="preserve">dobre </w:t>
      </w:r>
      <w:r w:rsidR="009A2135">
        <w:t>do mieszkania, pracy</w:t>
      </w:r>
      <w:r w:rsidR="00526040">
        <w:t>, spędzania czasu wolnego</w:t>
      </w:r>
      <w:r w:rsidR="009A2135">
        <w:t xml:space="preserve"> i inwestowania</w:t>
      </w:r>
      <w:r w:rsidR="00B3303A">
        <w:t>?</w:t>
      </w:r>
      <w:r w:rsidR="009A2135">
        <w:t xml:space="preserve"> Czy kultura może odgrywać znacząc</w:t>
      </w:r>
      <w:r w:rsidR="008304D9">
        <w:t>ą</w:t>
      </w:r>
      <w:r w:rsidR="009A2135">
        <w:t xml:space="preserve"> rolę w rozwoju miasta w XXI wieku?</w:t>
      </w:r>
    </w:p>
    <w:p w:rsidR="009E6F4E" w:rsidRPr="008D10CB" w:rsidRDefault="009E6F4E" w:rsidP="00255468">
      <w:pPr>
        <w:spacing w:after="120"/>
        <w:ind w:left="1410"/>
        <w:jc w:val="both"/>
      </w:pPr>
      <w:proofErr w:type="spellStart"/>
      <w:r w:rsidRPr="00CE4A2A">
        <w:t>Paneliści</w:t>
      </w:r>
      <w:proofErr w:type="spellEnd"/>
      <w:r w:rsidRPr="00CE4A2A">
        <w:t xml:space="preserve">: </w:t>
      </w:r>
      <w:r w:rsidRPr="008D10CB">
        <w:t xml:space="preserve">Jerzy Hausner, Franco </w:t>
      </w:r>
      <w:proofErr w:type="spellStart"/>
      <w:r w:rsidRPr="008D10CB">
        <w:t>Bianchini</w:t>
      </w:r>
      <w:proofErr w:type="spellEnd"/>
      <w:r w:rsidRPr="008D10CB">
        <w:t xml:space="preserve">, Magdalena Sroka, </w:t>
      </w:r>
      <w:r w:rsidR="003A5B87" w:rsidRPr="008D10CB">
        <w:t xml:space="preserve">Andrzej Zdebski, Andrew </w:t>
      </w:r>
      <w:proofErr w:type="spellStart"/>
      <w:r w:rsidR="003A5B87" w:rsidRPr="008D10CB">
        <w:t>Hallam</w:t>
      </w:r>
      <w:proofErr w:type="spellEnd"/>
    </w:p>
    <w:p w:rsidR="009E6F4E" w:rsidRPr="00FE319E" w:rsidRDefault="009E6F4E" w:rsidP="00255468">
      <w:pPr>
        <w:spacing w:after="120"/>
        <w:jc w:val="both"/>
      </w:pPr>
      <w:r w:rsidRPr="00CE4A2A">
        <w:tab/>
      </w:r>
      <w:r w:rsidRPr="00CE4A2A">
        <w:tab/>
      </w:r>
      <w:r w:rsidR="00712792" w:rsidRPr="00FE319E">
        <w:t>Moderator: Joan</w:t>
      </w:r>
      <w:r w:rsidR="005E2F74">
        <w:t>n</w:t>
      </w:r>
      <w:r w:rsidR="00712792" w:rsidRPr="00FE319E">
        <w:t>a Sanetra-Szeliga</w:t>
      </w:r>
    </w:p>
    <w:p w:rsidR="005D405D" w:rsidRPr="00FE319E" w:rsidRDefault="005D405D" w:rsidP="00255468">
      <w:pPr>
        <w:spacing w:after="120"/>
        <w:jc w:val="both"/>
      </w:pPr>
      <w:r w:rsidRPr="00FE319E">
        <w:t>1</w:t>
      </w:r>
      <w:r w:rsidR="00CC4AC7" w:rsidRPr="00FE319E">
        <w:t>4</w:t>
      </w:r>
      <w:r w:rsidRPr="00FE319E">
        <w:t>.30</w:t>
      </w:r>
      <w:r w:rsidR="0006256D">
        <w:t>–</w:t>
      </w:r>
      <w:r w:rsidRPr="00FE319E">
        <w:t>1</w:t>
      </w:r>
      <w:r w:rsidR="00CC4AC7" w:rsidRPr="00FE319E">
        <w:t>5</w:t>
      </w:r>
      <w:r w:rsidRPr="00FE319E">
        <w:t>.30</w:t>
      </w:r>
      <w:r w:rsidRPr="00FE319E">
        <w:tab/>
      </w:r>
      <w:r w:rsidR="00CC4AC7" w:rsidRPr="00FE319E">
        <w:t>L</w:t>
      </w:r>
      <w:r w:rsidRPr="00FE319E">
        <w:t>unch</w:t>
      </w:r>
    </w:p>
    <w:p w:rsidR="005D405D" w:rsidRPr="00DD6B32" w:rsidRDefault="005D405D" w:rsidP="00255468">
      <w:pPr>
        <w:spacing w:after="120"/>
        <w:jc w:val="both"/>
        <w:rPr>
          <w:b/>
        </w:rPr>
      </w:pPr>
      <w:r w:rsidRPr="00DD6B32">
        <w:rPr>
          <w:b/>
        </w:rPr>
        <w:t>1</w:t>
      </w:r>
      <w:r w:rsidR="00CC4AC7" w:rsidRPr="00DD6B32">
        <w:rPr>
          <w:b/>
        </w:rPr>
        <w:t>5</w:t>
      </w:r>
      <w:r w:rsidRPr="00DD6B32">
        <w:rPr>
          <w:b/>
        </w:rPr>
        <w:t>.30</w:t>
      </w:r>
      <w:r w:rsidR="0006256D">
        <w:t>–</w:t>
      </w:r>
      <w:r w:rsidRPr="00DD6B32">
        <w:rPr>
          <w:b/>
        </w:rPr>
        <w:t>1</w:t>
      </w:r>
      <w:r w:rsidR="00CC4AC7" w:rsidRPr="00DD6B32">
        <w:rPr>
          <w:b/>
        </w:rPr>
        <w:t>7</w:t>
      </w:r>
      <w:r w:rsidRPr="00DD6B32">
        <w:rPr>
          <w:b/>
        </w:rPr>
        <w:t>.30</w:t>
      </w:r>
      <w:r w:rsidR="00E77E4E" w:rsidRPr="00DD6B32">
        <w:rPr>
          <w:b/>
        </w:rPr>
        <w:tab/>
        <w:t xml:space="preserve">Miasto a </w:t>
      </w:r>
      <w:r w:rsidR="00CC4AC7" w:rsidRPr="00DD6B32">
        <w:rPr>
          <w:b/>
        </w:rPr>
        <w:t>kultura</w:t>
      </w:r>
    </w:p>
    <w:p w:rsidR="00734987" w:rsidRDefault="00697023" w:rsidP="00255468">
      <w:pPr>
        <w:ind w:left="1410" w:firstLine="6"/>
        <w:jc w:val="both"/>
      </w:pPr>
      <w:r>
        <w:t>Kraków to kulturalna stolica Polski.</w:t>
      </w:r>
      <w:r w:rsidR="00734987">
        <w:t xml:space="preserve"> Slogan</w:t>
      </w:r>
      <w:r>
        <w:t xml:space="preserve"> to</w:t>
      </w:r>
      <w:r w:rsidR="00734987">
        <w:t xml:space="preserve"> czy / i stereotyp? Jeśli kultura stanowi o sile miasta, to czym ona </w:t>
      </w:r>
      <w:r>
        <w:t>jest dla Krakowa</w:t>
      </w:r>
      <w:r w:rsidR="008304D9">
        <w:t xml:space="preserve">? </w:t>
      </w:r>
      <w:r>
        <w:t>P</w:t>
      </w:r>
      <w:r w:rsidR="00734987">
        <w:t>ro</w:t>
      </w:r>
      <w:r>
        <w:t>duktem prz</w:t>
      </w:r>
      <w:r w:rsidR="00764992">
        <w:t xml:space="preserve">yciągającym turystów? Istotnym </w:t>
      </w:r>
      <w:r>
        <w:t>e</w:t>
      </w:r>
      <w:r w:rsidR="00734987">
        <w:t>lementem</w:t>
      </w:r>
      <w:r>
        <w:t xml:space="preserve"> budującym</w:t>
      </w:r>
      <w:r w:rsidR="00734987">
        <w:t xml:space="preserve"> markę miasta</w:t>
      </w:r>
      <w:r>
        <w:t>?</w:t>
      </w:r>
      <w:r w:rsidR="00734987">
        <w:t xml:space="preserve"> </w:t>
      </w:r>
      <w:r>
        <w:t xml:space="preserve">Istotną </w:t>
      </w:r>
      <w:r w:rsidR="00734987">
        <w:t xml:space="preserve">częścią tożsamości jego mieszkańców? Dyskusja </w:t>
      </w:r>
      <w:r>
        <w:t xml:space="preserve">zamykająca konferencję </w:t>
      </w:r>
      <w:r w:rsidR="002626B4">
        <w:t xml:space="preserve">będzie </w:t>
      </w:r>
      <w:r w:rsidR="00734987">
        <w:t xml:space="preserve">poświęcona </w:t>
      </w:r>
      <w:r>
        <w:t xml:space="preserve">następującym </w:t>
      </w:r>
      <w:r w:rsidR="00734987">
        <w:t>dylematom</w:t>
      </w:r>
      <w:r>
        <w:t>:</w:t>
      </w:r>
      <w:r w:rsidR="00734987">
        <w:t xml:space="preserve"> czy oferta kulturalna miasta ma być kierowana do</w:t>
      </w:r>
      <w:r>
        <w:t xml:space="preserve"> przyjezdnych czy do społeczności lokalnej? C</w:t>
      </w:r>
      <w:r w:rsidR="00734987">
        <w:t>zy wielkie projekty</w:t>
      </w:r>
      <w:r>
        <w:t>,</w:t>
      </w:r>
      <w:r w:rsidR="00734987">
        <w:t xml:space="preserve"> takie jak festiwale </w:t>
      </w:r>
      <w:r>
        <w:t>lub strategiczne inicjatywy (np.</w:t>
      </w:r>
      <w:r w:rsidR="00734987">
        <w:t xml:space="preserve"> Europejska Stolica Kultury</w:t>
      </w:r>
      <w:r>
        <w:t>)</w:t>
      </w:r>
      <w:r w:rsidR="002626B4">
        <w:t>,</w:t>
      </w:r>
      <w:r w:rsidR="00734987">
        <w:t xml:space="preserve"> są dla miast </w:t>
      </w:r>
      <w:r>
        <w:t xml:space="preserve">szansą </w:t>
      </w:r>
      <w:r w:rsidR="00734987">
        <w:t xml:space="preserve">czy </w:t>
      </w:r>
      <w:r w:rsidR="004036EE">
        <w:t>przekleństwem? J</w:t>
      </w:r>
      <w:r w:rsidR="00734987">
        <w:t xml:space="preserve">ak przeorientować miejskie polityki kulturalne, aby środki finansowe </w:t>
      </w:r>
      <w:r w:rsidR="004036EE">
        <w:t xml:space="preserve">realnie </w:t>
      </w:r>
      <w:r w:rsidR="00734987">
        <w:t>przyczyniały się do poszerzenia grona uczestników życia kulturalnego, a w dalszej kolejności do budowania kompetencji społecznych</w:t>
      </w:r>
      <w:r w:rsidR="002626B4">
        <w:t xml:space="preserve">? </w:t>
      </w:r>
      <w:r w:rsidR="00734987">
        <w:t>Tylko czy zmiana społeczna poprzez kulturę jest możliwa? Czy aby się tak działo</w:t>
      </w:r>
      <w:r w:rsidR="002626B4">
        <w:t>,</w:t>
      </w:r>
      <w:r w:rsidR="00734987">
        <w:t xml:space="preserve"> nie trzeba miejskiej kultury wymyślić od nowa?</w:t>
      </w:r>
    </w:p>
    <w:p w:rsidR="00E77E4E" w:rsidRPr="008D10CB" w:rsidRDefault="00E77E4E" w:rsidP="00255468">
      <w:pPr>
        <w:spacing w:after="120"/>
        <w:ind w:left="1410"/>
        <w:jc w:val="both"/>
      </w:pPr>
      <w:proofErr w:type="spellStart"/>
      <w:r w:rsidRPr="0035291D">
        <w:t>Paneliśc</w:t>
      </w:r>
      <w:r w:rsidR="00654143" w:rsidRPr="0035291D">
        <w:t>i</w:t>
      </w:r>
      <w:proofErr w:type="spellEnd"/>
      <w:r w:rsidR="00654143" w:rsidRPr="0035291D">
        <w:t xml:space="preserve">: </w:t>
      </w:r>
      <w:r w:rsidR="00CC4AC7" w:rsidRPr="008D10CB">
        <w:t>Robert Palmer</w:t>
      </w:r>
      <w:r w:rsidR="00712792" w:rsidRPr="008D10CB">
        <w:t xml:space="preserve">, Paul Spies, Robert Piaskowski, Milena </w:t>
      </w:r>
      <w:proofErr w:type="spellStart"/>
      <w:r w:rsidR="00712792" w:rsidRPr="008D10CB">
        <w:t>Dragićević</w:t>
      </w:r>
      <w:proofErr w:type="spellEnd"/>
      <w:r w:rsidR="00712792" w:rsidRPr="008D10CB">
        <w:t xml:space="preserve"> </w:t>
      </w:r>
      <w:proofErr w:type="spellStart"/>
      <w:r w:rsidR="00712792" w:rsidRPr="008D10CB">
        <w:t>Šešić</w:t>
      </w:r>
      <w:proofErr w:type="spellEnd"/>
      <w:r w:rsidR="000467BD" w:rsidRPr="008D10CB">
        <w:t xml:space="preserve">, </w:t>
      </w:r>
      <w:proofErr w:type="spellStart"/>
      <w:r w:rsidR="000467BD" w:rsidRPr="008D10CB">
        <w:t>Faith</w:t>
      </w:r>
      <w:proofErr w:type="spellEnd"/>
      <w:r w:rsidR="000467BD" w:rsidRPr="008D10CB">
        <w:t xml:space="preserve"> </w:t>
      </w:r>
      <w:proofErr w:type="spellStart"/>
      <w:r w:rsidR="000467BD" w:rsidRPr="008D10CB">
        <w:t>Liddell</w:t>
      </w:r>
      <w:proofErr w:type="spellEnd"/>
    </w:p>
    <w:p w:rsidR="00E77E4E" w:rsidRDefault="00E77E4E" w:rsidP="00255468">
      <w:pPr>
        <w:spacing w:after="120"/>
        <w:ind w:left="1410"/>
        <w:jc w:val="both"/>
      </w:pPr>
      <w:r>
        <w:t>Prowadzenie: Agata Wąsowska-Pawlik</w:t>
      </w:r>
    </w:p>
    <w:p w:rsidR="005D405D" w:rsidRDefault="005D405D" w:rsidP="00255468">
      <w:pPr>
        <w:spacing w:after="120"/>
        <w:jc w:val="both"/>
      </w:pPr>
      <w:r>
        <w:t>1</w:t>
      </w:r>
      <w:r w:rsidR="00CC4AC7">
        <w:t>7</w:t>
      </w:r>
      <w:r>
        <w:t>.30</w:t>
      </w:r>
      <w:r w:rsidR="0006256D">
        <w:t>–</w:t>
      </w:r>
      <w:r>
        <w:t>1</w:t>
      </w:r>
      <w:r w:rsidR="00CC4AC7">
        <w:t>8</w:t>
      </w:r>
      <w:r>
        <w:t>.00</w:t>
      </w:r>
      <w:r>
        <w:tab/>
        <w:t>Przerwa kawowa</w:t>
      </w:r>
    </w:p>
    <w:p w:rsidR="009E6F4E" w:rsidRPr="00AF7BD6" w:rsidRDefault="005D405D" w:rsidP="00255468">
      <w:pPr>
        <w:spacing w:after="120"/>
        <w:jc w:val="both"/>
        <w:rPr>
          <w:b/>
        </w:rPr>
      </w:pPr>
      <w:r w:rsidRPr="00AF7BD6">
        <w:rPr>
          <w:b/>
        </w:rPr>
        <w:t>1</w:t>
      </w:r>
      <w:r w:rsidR="00CC4AC7" w:rsidRPr="00AF7BD6">
        <w:rPr>
          <w:b/>
        </w:rPr>
        <w:t>8</w:t>
      </w:r>
      <w:r w:rsidRPr="00AF7BD6">
        <w:rPr>
          <w:b/>
        </w:rPr>
        <w:t>.00</w:t>
      </w:r>
      <w:r w:rsidR="0006256D">
        <w:t>–</w:t>
      </w:r>
      <w:r w:rsidR="00AF7BD6">
        <w:rPr>
          <w:b/>
        </w:rPr>
        <w:t>19</w:t>
      </w:r>
      <w:r w:rsidR="0006256D">
        <w:rPr>
          <w:b/>
        </w:rPr>
        <w:t>.</w:t>
      </w:r>
      <w:r w:rsidR="004A6664">
        <w:rPr>
          <w:b/>
        </w:rPr>
        <w:t>3</w:t>
      </w:r>
      <w:r w:rsidR="00AF7BD6">
        <w:rPr>
          <w:b/>
        </w:rPr>
        <w:t>0</w:t>
      </w:r>
      <w:r w:rsidR="00545ADB" w:rsidRPr="00AF7BD6">
        <w:rPr>
          <w:b/>
        </w:rPr>
        <w:tab/>
      </w:r>
      <w:r w:rsidR="00F10D52" w:rsidRPr="00F10D52">
        <w:t>Wykład</w:t>
      </w:r>
      <w:r w:rsidR="00F10D52">
        <w:rPr>
          <w:b/>
        </w:rPr>
        <w:t xml:space="preserve"> </w:t>
      </w:r>
      <w:r w:rsidR="003A5B87" w:rsidRPr="00F10D52">
        <w:rPr>
          <w:b/>
        </w:rPr>
        <w:t>Charles</w:t>
      </w:r>
      <w:r w:rsidR="00F10D52" w:rsidRPr="00F10D52">
        <w:rPr>
          <w:b/>
        </w:rPr>
        <w:t>a</w:t>
      </w:r>
      <w:r w:rsidR="003A5B87" w:rsidRPr="00F10D52">
        <w:rPr>
          <w:b/>
        </w:rPr>
        <w:t xml:space="preserve"> </w:t>
      </w:r>
      <w:proofErr w:type="spellStart"/>
      <w:r w:rsidR="003A5B87" w:rsidRPr="00F10D52">
        <w:rPr>
          <w:b/>
        </w:rPr>
        <w:t>Landry</w:t>
      </w:r>
      <w:r w:rsidR="00F10D52" w:rsidRPr="00F10D52">
        <w:rPr>
          <w:b/>
        </w:rPr>
        <w:t>’ego</w:t>
      </w:r>
      <w:proofErr w:type="spellEnd"/>
      <w:r w:rsidR="00AF7BD6" w:rsidRPr="00AF7BD6">
        <w:rPr>
          <w:b/>
        </w:rPr>
        <w:t>: Kraków – miasto ambicji</w:t>
      </w:r>
    </w:p>
    <w:sectPr w:rsidR="009E6F4E" w:rsidRPr="00AF7B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8D" w:rsidRDefault="00F1628D" w:rsidP="00764992">
      <w:pPr>
        <w:spacing w:after="0" w:line="240" w:lineRule="auto"/>
      </w:pPr>
      <w:r>
        <w:separator/>
      </w:r>
    </w:p>
  </w:endnote>
  <w:endnote w:type="continuationSeparator" w:id="0">
    <w:p w:rsidR="00F1628D" w:rsidRDefault="00F1628D" w:rsidP="0076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8D" w:rsidRDefault="00F1628D" w:rsidP="00764992">
      <w:pPr>
        <w:spacing w:after="0" w:line="240" w:lineRule="auto"/>
      </w:pPr>
      <w:r>
        <w:separator/>
      </w:r>
    </w:p>
  </w:footnote>
  <w:footnote w:type="continuationSeparator" w:id="0">
    <w:p w:rsidR="00F1628D" w:rsidRDefault="00F1628D" w:rsidP="0076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2" w:rsidRDefault="00764992" w:rsidP="007649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1906905</wp:posOffset>
          </wp:positionH>
          <wp:positionV relativeFrom="paragraph">
            <wp:posOffset>-189230</wp:posOffset>
          </wp:positionV>
          <wp:extent cx="1949450" cy="705485"/>
          <wp:effectExtent l="0" t="0" r="0" b="0"/>
          <wp:wrapSquare wrapText="bothSides"/>
          <wp:docPr id="1" name="Obraz 1" descr="C:\Users\Joanna Sanetra\Desktop\jubileusz\logo_25_i_logo_M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Sanetra\Desktop\jubileusz\logo_25_i_logo_M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992" w:rsidRDefault="00764992" w:rsidP="00764992">
    <w:pPr>
      <w:pStyle w:val="Nagwek"/>
      <w:jc w:val="center"/>
    </w:pPr>
  </w:p>
  <w:p w:rsidR="00764992" w:rsidRDefault="00764992" w:rsidP="00764992">
    <w:pPr>
      <w:pStyle w:val="Nagwek"/>
      <w:jc w:val="center"/>
    </w:pPr>
  </w:p>
  <w:p w:rsidR="00764992" w:rsidRDefault="00764992" w:rsidP="00764992">
    <w:pPr>
      <w:pStyle w:val="Nagwek"/>
      <w:jc w:val="center"/>
    </w:pPr>
  </w:p>
  <w:p w:rsidR="00764992" w:rsidRDefault="00764992" w:rsidP="007649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2FD9"/>
    <w:multiLevelType w:val="hybridMultilevel"/>
    <w:tmpl w:val="A81E1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6B4A"/>
    <w:multiLevelType w:val="hybridMultilevel"/>
    <w:tmpl w:val="CF5A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9"/>
    <w:rsid w:val="000040A6"/>
    <w:rsid w:val="0000600C"/>
    <w:rsid w:val="00042BCC"/>
    <w:rsid w:val="0004310F"/>
    <w:rsid w:val="000467BD"/>
    <w:rsid w:val="0006256D"/>
    <w:rsid w:val="00072130"/>
    <w:rsid w:val="0009214C"/>
    <w:rsid w:val="000D19C9"/>
    <w:rsid w:val="000E11EC"/>
    <w:rsid w:val="0013537D"/>
    <w:rsid w:val="00136F18"/>
    <w:rsid w:val="0015094D"/>
    <w:rsid w:val="00154E06"/>
    <w:rsid w:val="001841E0"/>
    <w:rsid w:val="001B0CD2"/>
    <w:rsid w:val="001F4009"/>
    <w:rsid w:val="00235312"/>
    <w:rsid w:val="00247B24"/>
    <w:rsid w:val="00255468"/>
    <w:rsid w:val="002617B3"/>
    <w:rsid w:val="002626B4"/>
    <w:rsid w:val="002723FB"/>
    <w:rsid w:val="002969DB"/>
    <w:rsid w:val="002D6B5C"/>
    <w:rsid w:val="00344BBD"/>
    <w:rsid w:val="0035291D"/>
    <w:rsid w:val="00367E9F"/>
    <w:rsid w:val="00375926"/>
    <w:rsid w:val="00397B42"/>
    <w:rsid w:val="003A5B87"/>
    <w:rsid w:val="003E5091"/>
    <w:rsid w:val="004036EE"/>
    <w:rsid w:val="00456F66"/>
    <w:rsid w:val="004751D6"/>
    <w:rsid w:val="004A14E0"/>
    <w:rsid w:val="004A39E0"/>
    <w:rsid w:val="004A6664"/>
    <w:rsid w:val="004C1B13"/>
    <w:rsid w:val="004F1A58"/>
    <w:rsid w:val="00501C09"/>
    <w:rsid w:val="005037C0"/>
    <w:rsid w:val="00526040"/>
    <w:rsid w:val="00545ADB"/>
    <w:rsid w:val="00571F5E"/>
    <w:rsid w:val="005772F9"/>
    <w:rsid w:val="005D405D"/>
    <w:rsid w:val="005E2F74"/>
    <w:rsid w:val="00602971"/>
    <w:rsid w:val="0060791D"/>
    <w:rsid w:val="006176AB"/>
    <w:rsid w:val="006269F4"/>
    <w:rsid w:val="00654143"/>
    <w:rsid w:val="006942B5"/>
    <w:rsid w:val="00697023"/>
    <w:rsid w:val="006E7380"/>
    <w:rsid w:val="00712792"/>
    <w:rsid w:val="00734987"/>
    <w:rsid w:val="00741D7F"/>
    <w:rsid w:val="00764992"/>
    <w:rsid w:val="00786931"/>
    <w:rsid w:val="007A39DB"/>
    <w:rsid w:val="00816469"/>
    <w:rsid w:val="008304D9"/>
    <w:rsid w:val="00863C64"/>
    <w:rsid w:val="00866A47"/>
    <w:rsid w:val="008B4D60"/>
    <w:rsid w:val="008D10CB"/>
    <w:rsid w:val="008F520A"/>
    <w:rsid w:val="009064CB"/>
    <w:rsid w:val="00924248"/>
    <w:rsid w:val="00931684"/>
    <w:rsid w:val="0097602A"/>
    <w:rsid w:val="009864CC"/>
    <w:rsid w:val="009A15BD"/>
    <w:rsid w:val="009A2135"/>
    <w:rsid w:val="009A7CFE"/>
    <w:rsid w:val="009B664C"/>
    <w:rsid w:val="009B730B"/>
    <w:rsid w:val="009E099C"/>
    <w:rsid w:val="009E4E29"/>
    <w:rsid w:val="009E6F4E"/>
    <w:rsid w:val="00A77612"/>
    <w:rsid w:val="00A932D1"/>
    <w:rsid w:val="00A933F7"/>
    <w:rsid w:val="00AA78CE"/>
    <w:rsid w:val="00AE3228"/>
    <w:rsid w:val="00AF7BD6"/>
    <w:rsid w:val="00B07C3B"/>
    <w:rsid w:val="00B3303A"/>
    <w:rsid w:val="00B53192"/>
    <w:rsid w:val="00B544E1"/>
    <w:rsid w:val="00B6373F"/>
    <w:rsid w:val="00B82BD2"/>
    <w:rsid w:val="00B911CE"/>
    <w:rsid w:val="00BC3E85"/>
    <w:rsid w:val="00BD3AD2"/>
    <w:rsid w:val="00BF66F6"/>
    <w:rsid w:val="00C0706B"/>
    <w:rsid w:val="00C105A0"/>
    <w:rsid w:val="00C1293C"/>
    <w:rsid w:val="00C479CA"/>
    <w:rsid w:val="00C60A93"/>
    <w:rsid w:val="00C6633D"/>
    <w:rsid w:val="00CA53D2"/>
    <w:rsid w:val="00CC4AC7"/>
    <w:rsid w:val="00CE46AE"/>
    <w:rsid w:val="00CE4A2A"/>
    <w:rsid w:val="00CF5A1D"/>
    <w:rsid w:val="00D3237C"/>
    <w:rsid w:val="00D41C1B"/>
    <w:rsid w:val="00D4696A"/>
    <w:rsid w:val="00D80B43"/>
    <w:rsid w:val="00DC06BC"/>
    <w:rsid w:val="00DD6B32"/>
    <w:rsid w:val="00DD7F01"/>
    <w:rsid w:val="00E01850"/>
    <w:rsid w:val="00E665BE"/>
    <w:rsid w:val="00E77E4E"/>
    <w:rsid w:val="00EA1263"/>
    <w:rsid w:val="00EC58C7"/>
    <w:rsid w:val="00EE2A56"/>
    <w:rsid w:val="00F0020C"/>
    <w:rsid w:val="00F04848"/>
    <w:rsid w:val="00F10D52"/>
    <w:rsid w:val="00F1628D"/>
    <w:rsid w:val="00F43051"/>
    <w:rsid w:val="00F60B2D"/>
    <w:rsid w:val="00F73471"/>
    <w:rsid w:val="00FB24C3"/>
    <w:rsid w:val="00FD325B"/>
    <w:rsid w:val="00FE319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92"/>
  </w:style>
  <w:style w:type="paragraph" w:styleId="Stopka">
    <w:name w:val="footer"/>
    <w:basedOn w:val="Normalny"/>
    <w:link w:val="StopkaZnak"/>
    <w:uiPriority w:val="99"/>
    <w:unhideWhenUsed/>
    <w:rsid w:val="007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92"/>
  </w:style>
  <w:style w:type="character" w:styleId="Odwoaniedokomentarza">
    <w:name w:val="annotation reference"/>
    <w:basedOn w:val="Domylnaczcionkaakapitu"/>
    <w:uiPriority w:val="99"/>
    <w:semiHidden/>
    <w:unhideWhenUsed/>
    <w:rsid w:val="00E01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92"/>
  </w:style>
  <w:style w:type="paragraph" w:styleId="Stopka">
    <w:name w:val="footer"/>
    <w:basedOn w:val="Normalny"/>
    <w:link w:val="StopkaZnak"/>
    <w:uiPriority w:val="99"/>
    <w:unhideWhenUsed/>
    <w:rsid w:val="007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92"/>
  </w:style>
  <w:style w:type="character" w:styleId="Odwoaniedokomentarza">
    <w:name w:val="annotation reference"/>
    <w:basedOn w:val="Domylnaczcionkaakapitu"/>
    <w:uiPriority w:val="99"/>
    <w:semiHidden/>
    <w:unhideWhenUsed/>
    <w:rsid w:val="00E01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F9D4-2D36-4A78-8FCB-E9233DB7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Kusek</dc:creator>
  <cp:lastModifiedBy>Edyta Gajewska</cp:lastModifiedBy>
  <cp:revision>2</cp:revision>
  <cp:lastPrinted>2016-02-16T08:45:00Z</cp:lastPrinted>
  <dcterms:created xsi:type="dcterms:W3CDTF">2016-04-13T09:33:00Z</dcterms:created>
  <dcterms:modified xsi:type="dcterms:W3CDTF">2016-04-13T09:33:00Z</dcterms:modified>
</cp:coreProperties>
</file>